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46B07B1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FE5A5E">
        <w:rPr>
          <w:rFonts w:cstheme="minorHAnsi"/>
          <w:b/>
          <w:color w:val="000000" w:themeColor="text1"/>
        </w:rPr>
        <w:t>Understanding t</w:t>
      </w:r>
      <w:r w:rsidR="002E7950">
        <w:rPr>
          <w:rFonts w:cstheme="minorHAnsi"/>
          <w:b/>
          <w:color w:val="000000" w:themeColor="text1"/>
        </w:rPr>
        <w:t xml:space="preserve">he </w:t>
      </w:r>
      <w:r w:rsidR="00FE5A5E">
        <w:rPr>
          <w:rFonts w:cstheme="minorHAnsi"/>
          <w:b/>
          <w:color w:val="000000" w:themeColor="text1"/>
        </w:rPr>
        <w:t xml:space="preserve">Key </w:t>
      </w:r>
      <w:r w:rsidR="009E5B3C">
        <w:rPr>
          <w:rFonts w:cstheme="minorHAnsi"/>
          <w:b/>
          <w:color w:val="000000" w:themeColor="text1"/>
        </w:rPr>
        <w:t>Role of Mould Spores</w:t>
      </w:r>
      <w:r w:rsidR="00FE5A5E">
        <w:rPr>
          <w:rFonts w:cstheme="minorHAnsi"/>
          <w:b/>
          <w:color w:val="000000" w:themeColor="text1"/>
        </w:rPr>
        <w:t xml:space="preserve"> in Allergic Asthma</w:t>
      </w:r>
    </w:p>
    <w:p w14:paraId="69F4F2D1" w14:textId="3F644AA6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5D0E54">
        <w:rPr>
          <w:rFonts w:cstheme="minorHAnsi"/>
          <w:bCs/>
          <w:color w:val="000000" w:themeColor="text1"/>
        </w:rPr>
        <w:t xml:space="preserve">Professor </w:t>
      </w:r>
      <w:r w:rsidR="005D0E54" w:rsidRPr="002F7536">
        <w:t>Araceli Díaz Perales</w:t>
      </w:r>
      <w:r w:rsidR="005D0E54">
        <w:t xml:space="preserve"> </w:t>
      </w:r>
      <w:r w:rsidR="003F6BB3">
        <w:t xml:space="preserve">and her colleagues </w:t>
      </w:r>
      <w:r w:rsidR="005D0E54">
        <w:t xml:space="preserve">at the </w:t>
      </w:r>
      <w:r w:rsidR="005D0E54" w:rsidRPr="00A424CA">
        <w:t>Centre for Plant Biotechnology and Genomics</w:t>
      </w:r>
      <w:r w:rsidR="005D0E54">
        <w:t xml:space="preserve"> in Spain</w:t>
      </w:r>
      <w:r w:rsidR="00545F78">
        <w:t xml:space="preserve"> ha</w:t>
      </w:r>
      <w:r w:rsidR="00440F9E">
        <w:t>ve</w:t>
      </w:r>
      <w:r w:rsidR="00545F78">
        <w:t xml:space="preserve"> made the </w:t>
      </w:r>
      <w:r w:rsidR="00C776FF">
        <w:t xml:space="preserve">discovery that </w:t>
      </w:r>
      <w:r w:rsidR="00E8011C">
        <w:t>mould spores</w:t>
      </w:r>
      <w:r w:rsidR="00FC20A7">
        <w:t xml:space="preserve"> on straw</w:t>
      </w:r>
      <w:r w:rsidR="00A50B47">
        <w:t xml:space="preserve"> contribute to </w:t>
      </w:r>
      <w:r w:rsidR="008E4524">
        <w:t xml:space="preserve">the </w:t>
      </w:r>
      <w:r w:rsidR="00A50B47">
        <w:t xml:space="preserve">increase in allergic asthma reactions. </w:t>
      </w:r>
      <w:r w:rsidR="0025784E">
        <w:t>Their</w:t>
      </w:r>
      <w:r w:rsidR="0025784E">
        <w:t xml:space="preserve"> </w:t>
      </w:r>
      <w:r w:rsidR="00C26A45">
        <w:t>work ut</w:t>
      </w:r>
      <w:r w:rsidR="00582A59">
        <w:t>il</w:t>
      </w:r>
      <w:r w:rsidR="00E154F4">
        <w:t>i</w:t>
      </w:r>
      <w:r w:rsidR="00582A59">
        <w:t>sing</w:t>
      </w:r>
      <w:r w:rsidR="00C26A45">
        <w:t xml:space="preserve"> an experimental mouse model of human asthma has important implications for </w:t>
      </w:r>
      <w:r w:rsidR="00582A59">
        <w:t xml:space="preserve">understanding, preventing and treating this </w:t>
      </w:r>
      <w:r w:rsidR="00D31F5C">
        <w:t xml:space="preserve">common </w:t>
      </w:r>
      <w:r w:rsidR="00440F9E">
        <w:t>condition.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1C62C28A" w:rsidR="00E042EA" w:rsidRPr="00A80CAD" w:rsidRDefault="00B54376" w:rsidP="00A80CAD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Asthma is a prevalent disease</w:t>
      </w:r>
      <w:r w:rsidR="00C74E2A">
        <w:rPr>
          <w:rFonts w:cstheme="minorHAnsi"/>
          <w:bCs/>
          <w:color w:val="000000" w:themeColor="text1"/>
        </w:rPr>
        <w:t xml:space="preserve"> that</w:t>
      </w:r>
      <w:r>
        <w:rPr>
          <w:rFonts w:cstheme="minorHAnsi"/>
          <w:bCs/>
          <w:color w:val="000000" w:themeColor="text1"/>
        </w:rPr>
        <w:t xml:space="preserve"> negative</w:t>
      </w:r>
      <w:r w:rsidR="00C74E2A">
        <w:rPr>
          <w:rFonts w:cstheme="minorHAnsi"/>
          <w:bCs/>
          <w:color w:val="000000" w:themeColor="text1"/>
        </w:rPr>
        <w:t>ly</w:t>
      </w:r>
      <w:r>
        <w:rPr>
          <w:rFonts w:cstheme="minorHAnsi"/>
          <w:bCs/>
          <w:color w:val="000000" w:themeColor="text1"/>
        </w:rPr>
        <w:t xml:space="preserve"> impacts the quality of life of </w:t>
      </w:r>
      <w:r w:rsidR="0025784E">
        <w:rPr>
          <w:rFonts w:cstheme="minorHAnsi"/>
          <w:bCs/>
          <w:color w:val="000000" w:themeColor="text1"/>
        </w:rPr>
        <w:t>patients</w:t>
      </w:r>
      <w:r>
        <w:rPr>
          <w:rFonts w:cstheme="minorHAnsi"/>
          <w:bCs/>
          <w:color w:val="000000" w:themeColor="text1"/>
        </w:rPr>
        <w:t xml:space="preserve">. </w:t>
      </w:r>
      <w:r w:rsidR="00D31F5C">
        <w:rPr>
          <w:rFonts w:cstheme="minorHAnsi"/>
          <w:bCs/>
          <w:color w:val="000000" w:themeColor="text1"/>
        </w:rPr>
        <w:t>A</w:t>
      </w:r>
      <w:r w:rsidR="0025784E">
        <w:rPr>
          <w:rFonts w:cstheme="minorHAnsi"/>
          <w:bCs/>
          <w:color w:val="000000" w:themeColor="text1"/>
        </w:rPr>
        <w:t>ll a</w:t>
      </w:r>
      <w:r w:rsidR="0025784E">
        <w:rPr>
          <w:rFonts w:cstheme="minorHAnsi"/>
          <w:bCs/>
          <w:color w:val="000000" w:themeColor="text1"/>
        </w:rPr>
        <w:t xml:space="preserve">cross </w:t>
      </w:r>
      <w:r w:rsidR="00426213">
        <w:rPr>
          <w:rFonts w:cstheme="minorHAnsi"/>
          <w:bCs/>
          <w:color w:val="000000" w:themeColor="text1"/>
        </w:rPr>
        <w:t>Europe, g</w:t>
      </w:r>
      <w:r w:rsidR="00A80CAD" w:rsidRPr="00A80CAD">
        <w:rPr>
          <w:rFonts w:cstheme="minorHAnsi"/>
          <w:bCs/>
          <w:color w:val="000000" w:themeColor="text1"/>
        </w:rPr>
        <w:t>rass pollen</w:t>
      </w:r>
      <w:r w:rsidR="00D429D6">
        <w:rPr>
          <w:rFonts w:cstheme="minorHAnsi"/>
          <w:bCs/>
          <w:color w:val="000000" w:themeColor="text1"/>
        </w:rPr>
        <w:t xml:space="preserve"> </w:t>
      </w:r>
      <w:r w:rsidR="00A80CAD" w:rsidRPr="00A80CAD">
        <w:rPr>
          <w:rFonts w:cstheme="minorHAnsi"/>
          <w:bCs/>
          <w:color w:val="000000" w:themeColor="text1"/>
        </w:rPr>
        <w:t xml:space="preserve">is the most common cause </w:t>
      </w:r>
      <w:r w:rsidR="00A80CAD">
        <w:rPr>
          <w:rFonts w:cstheme="minorHAnsi"/>
          <w:bCs/>
          <w:color w:val="000000" w:themeColor="text1"/>
        </w:rPr>
        <w:t>of</w:t>
      </w:r>
      <w:r w:rsidR="00A80CAD" w:rsidRPr="00A80CAD">
        <w:rPr>
          <w:rFonts w:cstheme="minorHAnsi"/>
          <w:bCs/>
          <w:color w:val="000000" w:themeColor="text1"/>
        </w:rPr>
        <w:t xml:space="preserve"> allergic</w:t>
      </w:r>
      <w:r w:rsidR="00A80CAD">
        <w:rPr>
          <w:rFonts w:cstheme="minorHAnsi"/>
          <w:bCs/>
          <w:color w:val="000000" w:themeColor="text1"/>
        </w:rPr>
        <w:t xml:space="preserve"> </w:t>
      </w:r>
      <w:r w:rsidR="00A80CAD" w:rsidRPr="00A80CAD">
        <w:rPr>
          <w:rFonts w:cstheme="minorHAnsi"/>
          <w:bCs/>
          <w:color w:val="000000" w:themeColor="text1"/>
        </w:rPr>
        <w:t>asthma</w:t>
      </w:r>
      <w:r w:rsidR="00426213">
        <w:rPr>
          <w:rFonts w:cstheme="minorHAnsi"/>
          <w:bCs/>
          <w:color w:val="000000" w:themeColor="text1"/>
        </w:rPr>
        <w:t xml:space="preserve">. </w:t>
      </w:r>
      <w:r w:rsidR="002F1CF3">
        <w:rPr>
          <w:rFonts w:cstheme="minorHAnsi"/>
          <w:bCs/>
          <w:color w:val="000000" w:themeColor="text1"/>
        </w:rPr>
        <w:t xml:space="preserve">There are many different types of grass, but </w:t>
      </w:r>
      <w:r w:rsidR="00426213" w:rsidRPr="00426213">
        <w:rPr>
          <w:rFonts w:cstheme="minorHAnsi"/>
          <w:bCs/>
          <w:i/>
          <w:iCs/>
          <w:color w:val="000000" w:themeColor="text1"/>
        </w:rPr>
        <w:t>Phleum pratense</w:t>
      </w:r>
      <w:r w:rsidR="00426213" w:rsidRPr="00D429D6">
        <w:rPr>
          <w:rFonts w:cstheme="minorHAnsi"/>
          <w:bCs/>
          <w:color w:val="000000" w:themeColor="text1"/>
        </w:rPr>
        <w:t xml:space="preserve"> </w:t>
      </w:r>
      <w:r w:rsidR="00426213">
        <w:rPr>
          <w:rFonts w:cstheme="minorHAnsi"/>
          <w:bCs/>
          <w:color w:val="000000" w:themeColor="text1"/>
        </w:rPr>
        <w:t>(</w:t>
      </w:r>
      <w:r w:rsidR="004D346A">
        <w:rPr>
          <w:rFonts w:cstheme="minorHAnsi"/>
          <w:bCs/>
          <w:color w:val="000000" w:themeColor="text1"/>
        </w:rPr>
        <w:t xml:space="preserve">also </w:t>
      </w:r>
      <w:r w:rsidR="00426213">
        <w:rPr>
          <w:rFonts w:cstheme="minorHAnsi"/>
          <w:bCs/>
          <w:color w:val="000000" w:themeColor="text1"/>
        </w:rPr>
        <w:t xml:space="preserve">known as Timothy grass) </w:t>
      </w:r>
      <w:r w:rsidR="002F1CF3">
        <w:rPr>
          <w:rFonts w:cstheme="minorHAnsi"/>
          <w:bCs/>
          <w:color w:val="000000" w:themeColor="text1"/>
        </w:rPr>
        <w:t>is an established c</w:t>
      </w:r>
      <w:r w:rsidR="00155074">
        <w:rPr>
          <w:rFonts w:cstheme="minorHAnsi"/>
          <w:bCs/>
          <w:color w:val="000000" w:themeColor="text1"/>
        </w:rPr>
        <w:t>ulprit in trigge</w:t>
      </w:r>
      <w:r w:rsidR="0001054E">
        <w:rPr>
          <w:rFonts w:cstheme="minorHAnsi"/>
          <w:bCs/>
          <w:color w:val="000000" w:themeColor="text1"/>
        </w:rPr>
        <w:t xml:space="preserve">ring </w:t>
      </w:r>
      <w:r w:rsidR="00155074">
        <w:rPr>
          <w:rFonts w:cstheme="minorHAnsi"/>
          <w:bCs/>
          <w:color w:val="000000" w:themeColor="text1"/>
        </w:rPr>
        <w:t xml:space="preserve">allergic asthma. </w:t>
      </w:r>
      <w:r w:rsidR="00AD04C8">
        <w:rPr>
          <w:rFonts w:cstheme="minorHAnsi"/>
          <w:bCs/>
          <w:color w:val="000000" w:themeColor="text1"/>
        </w:rPr>
        <w:t>Many</w:t>
      </w:r>
      <w:r w:rsidR="00155074">
        <w:rPr>
          <w:rFonts w:cstheme="minorHAnsi"/>
          <w:bCs/>
          <w:color w:val="000000" w:themeColor="text1"/>
        </w:rPr>
        <w:t xml:space="preserve"> individuals who suffer from </w:t>
      </w:r>
      <w:r w:rsidR="00063328">
        <w:rPr>
          <w:rFonts w:cstheme="minorHAnsi"/>
          <w:bCs/>
          <w:color w:val="000000" w:themeColor="text1"/>
        </w:rPr>
        <w:t xml:space="preserve">grass allergy are also prone to severe </w:t>
      </w:r>
      <w:r w:rsidR="00120DE8">
        <w:rPr>
          <w:rFonts w:cstheme="minorHAnsi"/>
          <w:bCs/>
          <w:color w:val="000000" w:themeColor="text1"/>
        </w:rPr>
        <w:t xml:space="preserve">asthmatic </w:t>
      </w:r>
      <w:r w:rsidR="005C313E">
        <w:rPr>
          <w:rFonts w:cstheme="minorHAnsi"/>
          <w:bCs/>
          <w:color w:val="000000" w:themeColor="text1"/>
        </w:rPr>
        <w:t>attacks</w:t>
      </w:r>
      <w:r w:rsidR="00120DE8">
        <w:rPr>
          <w:rFonts w:cstheme="minorHAnsi"/>
          <w:bCs/>
          <w:color w:val="000000" w:themeColor="text1"/>
        </w:rPr>
        <w:t xml:space="preserve"> in early autumn.</w:t>
      </w:r>
    </w:p>
    <w:p w14:paraId="23437BCF" w14:textId="26129658" w:rsidR="00A45084" w:rsidRDefault="00A45084" w:rsidP="00A45084">
      <w:pPr>
        <w:jc w:val="both"/>
        <w:rPr>
          <w:rFonts w:cstheme="minorHAnsi"/>
          <w:bCs/>
          <w:color w:val="000000" w:themeColor="text1"/>
        </w:rPr>
      </w:pPr>
      <w:r w:rsidRPr="00A45084">
        <w:rPr>
          <w:rFonts w:cstheme="minorHAnsi"/>
          <w:bCs/>
          <w:color w:val="000000" w:themeColor="text1"/>
        </w:rPr>
        <w:t>In</w:t>
      </w:r>
      <w:r>
        <w:rPr>
          <w:rFonts w:cstheme="minorHAnsi"/>
          <w:bCs/>
          <w:color w:val="000000" w:themeColor="text1"/>
        </w:rPr>
        <w:t xml:space="preserve"> </w:t>
      </w:r>
      <w:r w:rsidRPr="00A45084">
        <w:rPr>
          <w:rFonts w:cstheme="minorHAnsi"/>
          <w:bCs/>
          <w:color w:val="000000" w:themeColor="text1"/>
        </w:rPr>
        <w:t>the cent</w:t>
      </w:r>
      <w:r w:rsidR="005D0E54">
        <w:rPr>
          <w:rFonts w:cstheme="minorHAnsi"/>
          <w:bCs/>
          <w:color w:val="000000" w:themeColor="text1"/>
        </w:rPr>
        <w:t>re</w:t>
      </w:r>
      <w:r w:rsidRPr="00A45084">
        <w:rPr>
          <w:rFonts w:cstheme="minorHAnsi"/>
          <w:bCs/>
          <w:color w:val="000000" w:themeColor="text1"/>
        </w:rPr>
        <w:t xml:space="preserve"> of Spain, grass has</w:t>
      </w:r>
      <w:r w:rsidR="005D0E54">
        <w:rPr>
          <w:rFonts w:cstheme="minorHAnsi"/>
          <w:bCs/>
          <w:color w:val="000000" w:themeColor="text1"/>
        </w:rPr>
        <w:t xml:space="preserve"> died and</w:t>
      </w:r>
      <w:r w:rsidRPr="00A45084">
        <w:rPr>
          <w:rFonts w:cstheme="minorHAnsi"/>
          <w:bCs/>
          <w:color w:val="000000" w:themeColor="text1"/>
        </w:rPr>
        <w:t xml:space="preserve"> </w:t>
      </w:r>
      <w:r w:rsidR="005D0E54">
        <w:rPr>
          <w:rFonts w:cstheme="minorHAnsi"/>
          <w:bCs/>
          <w:color w:val="000000" w:themeColor="text1"/>
        </w:rPr>
        <w:t>turned</w:t>
      </w:r>
      <w:r w:rsidRPr="00A45084">
        <w:rPr>
          <w:rFonts w:cstheme="minorHAnsi"/>
          <w:bCs/>
          <w:color w:val="000000" w:themeColor="text1"/>
        </w:rPr>
        <w:t xml:space="preserve"> to straw</w:t>
      </w:r>
      <w:r w:rsidR="005D0E54">
        <w:rPr>
          <w:rFonts w:cstheme="minorHAnsi"/>
          <w:bCs/>
          <w:color w:val="000000" w:themeColor="text1"/>
        </w:rPr>
        <w:t xml:space="preserve"> </w:t>
      </w:r>
      <w:r w:rsidR="00A558FF">
        <w:rPr>
          <w:rFonts w:cstheme="minorHAnsi"/>
          <w:bCs/>
          <w:color w:val="000000" w:themeColor="text1"/>
        </w:rPr>
        <w:t>by</w:t>
      </w:r>
      <w:r w:rsidR="005D0E54">
        <w:rPr>
          <w:rFonts w:cstheme="minorHAnsi"/>
          <w:bCs/>
          <w:color w:val="000000" w:themeColor="text1"/>
        </w:rPr>
        <w:t xml:space="preserve"> autumn</w:t>
      </w:r>
      <w:r w:rsidRPr="00A45084">
        <w:rPr>
          <w:rFonts w:cstheme="minorHAnsi"/>
          <w:bCs/>
          <w:color w:val="000000" w:themeColor="text1"/>
        </w:rPr>
        <w:t xml:space="preserve">, and </w:t>
      </w:r>
      <w:r w:rsidR="005D0E54">
        <w:rPr>
          <w:rFonts w:cstheme="minorHAnsi"/>
          <w:bCs/>
          <w:color w:val="000000" w:themeColor="text1"/>
        </w:rPr>
        <w:t xml:space="preserve">as a result, </w:t>
      </w:r>
      <w:r w:rsidRPr="00A45084">
        <w:rPr>
          <w:rFonts w:cstheme="minorHAnsi"/>
          <w:bCs/>
          <w:color w:val="000000" w:themeColor="text1"/>
        </w:rPr>
        <w:t>many mo</w:t>
      </w:r>
      <w:r w:rsidR="005D0E54">
        <w:rPr>
          <w:rFonts w:cstheme="minorHAnsi"/>
          <w:bCs/>
          <w:color w:val="000000" w:themeColor="text1"/>
        </w:rPr>
        <w:t>u</w:t>
      </w:r>
      <w:r w:rsidRPr="00A45084">
        <w:rPr>
          <w:rFonts w:cstheme="minorHAnsi"/>
          <w:bCs/>
          <w:color w:val="000000" w:themeColor="text1"/>
        </w:rPr>
        <w:t xml:space="preserve">ld spores </w:t>
      </w:r>
      <w:r w:rsidR="00A558FF">
        <w:rPr>
          <w:rFonts w:cstheme="minorHAnsi"/>
          <w:bCs/>
          <w:color w:val="000000" w:themeColor="text1"/>
        </w:rPr>
        <w:t xml:space="preserve">are </w:t>
      </w:r>
      <w:r w:rsidR="00C74D28">
        <w:rPr>
          <w:rFonts w:cstheme="minorHAnsi"/>
          <w:bCs/>
          <w:color w:val="000000" w:themeColor="text1"/>
        </w:rPr>
        <w:t>present on the straw surfaces</w:t>
      </w:r>
      <w:r w:rsidR="009870BE">
        <w:rPr>
          <w:rFonts w:cstheme="minorHAnsi"/>
          <w:bCs/>
          <w:color w:val="000000" w:themeColor="text1"/>
        </w:rPr>
        <w:t xml:space="preserve"> at this time</w:t>
      </w:r>
      <w:r w:rsidRPr="00A45084">
        <w:rPr>
          <w:rFonts w:cstheme="minorHAnsi"/>
          <w:bCs/>
          <w:color w:val="000000" w:themeColor="text1"/>
        </w:rPr>
        <w:t xml:space="preserve">. </w:t>
      </w:r>
      <w:r w:rsidR="009870BE">
        <w:rPr>
          <w:rFonts w:cstheme="minorHAnsi"/>
          <w:bCs/>
          <w:color w:val="000000" w:themeColor="text1"/>
        </w:rPr>
        <w:t>M</w:t>
      </w:r>
      <w:r w:rsidRPr="00A45084">
        <w:rPr>
          <w:rFonts w:cstheme="minorHAnsi"/>
          <w:bCs/>
          <w:color w:val="000000" w:themeColor="text1"/>
        </w:rPr>
        <w:t>o</w:t>
      </w:r>
      <w:r w:rsidR="005D0E54">
        <w:rPr>
          <w:rFonts w:cstheme="minorHAnsi"/>
          <w:bCs/>
          <w:color w:val="000000" w:themeColor="text1"/>
        </w:rPr>
        <w:t>u</w:t>
      </w:r>
      <w:r w:rsidRPr="00A45084">
        <w:rPr>
          <w:rFonts w:cstheme="minorHAnsi"/>
          <w:bCs/>
          <w:color w:val="000000" w:themeColor="text1"/>
        </w:rPr>
        <w:t>ld</w:t>
      </w:r>
      <w:r>
        <w:rPr>
          <w:rFonts w:cstheme="minorHAnsi"/>
          <w:bCs/>
          <w:color w:val="000000" w:themeColor="text1"/>
        </w:rPr>
        <w:t xml:space="preserve"> </w:t>
      </w:r>
      <w:r w:rsidRPr="00A45084">
        <w:rPr>
          <w:rFonts w:cstheme="minorHAnsi"/>
          <w:bCs/>
          <w:color w:val="000000" w:themeColor="text1"/>
        </w:rPr>
        <w:t xml:space="preserve">spores are found in high quantities in the air in </w:t>
      </w:r>
      <w:r w:rsidR="005D0E54">
        <w:rPr>
          <w:rFonts w:cstheme="minorHAnsi"/>
          <w:bCs/>
          <w:color w:val="000000" w:themeColor="text1"/>
        </w:rPr>
        <w:t>autumn,</w:t>
      </w:r>
      <w:r w:rsidRPr="00A45084">
        <w:rPr>
          <w:rFonts w:cstheme="minorHAnsi"/>
          <w:bCs/>
          <w:color w:val="000000" w:themeColor="text1"/>
        </w:rPr>
        <w:t xml:space="preserve"> </w:t>
      </w:r>
      <w:r w:rsidR="005D0E54">
        <w:rPr>
          <w:rFonts w:cstheme="minorHAnsi"/>
          <w:bCs/>
          <w:color w:val="000000" w:themeColor="text1"/>
        </w:rPr>
        <w:t xml:space="preserve">and </w:t>
      </w:r>
      <w:r w:rsidR="005E6E79">
        <w:rPr>
          <w:rFonts w:cstheme="minorHAnsi"/>
          <w:bCs/>
          <w:color w:val="000000" w:themeColor="text1"/>
        </w:rPr>
        <w:t xml:space="preserve">potentially </w:t>
      </w:r>
      <w:r w:rsidR="005D0E54">
        <w:rPr>
          <w:rFonts w:cstheme="minorHAnsi"/>
          <w:bCs/>
          <w:color w:val="000000" w:themeColor="text1"/>
        </w:rPr>
        <w:t xml:space="preserve">may account for </w:t>
      </w:r>
      <w:r w:rsidR="004E2951">
        <w:rPr>
          <w:rFonts w:cstheme="minorHAnsi"/>
          <w:bCs/>
          <w:color w:val="000000" w:themeColor="text1"/>
        </w:rPr>
        <w:t xml:space="preserve">increases in </w:t>
      </w:r>
      <w:r w:rsidRPr="00A45084">
        <w:rPr>
          <w:rFonts w:cstheme="minorHAnsi"/>
          <w:bCs/>
          <w:color w:val="000000" w:themeColor="text1"/>
        </w:rPr>
        <w:t>asthma attacks</w:t>
      </w:r>
      <w:r w:rsidR="004E2951">
        <w:rPr>
          <w:rFonts w:cstheme="minorHAnsi"/>
          <w:bCs/>
          <w:color w:val="000000" w:themeColor="text1"/>
        </w:rPr>
        <w:t xml:space="preserve"> at </w:t>
      </w:r>
      <w:r w:rsidR="00695BCA">
        <w:rPr>
          <w:rFonts w:cstheme="minorHAnsi"/>
          <w:bCs/>
          <w:color w:val="000000" w:themeColor="text1"/>
        </w:rPr>
        <w:t xml:space="preserve">that </w:t>
      </w:r>
      <w:r w:rsidR="004E2951">
        <w:rPr>
          <w:rFonts w:cstheme="minorHAnsi"/>
          <w:bCs/>
          <w:color w:val="000000" w:themeColor="text1"/>
        </w:rPr>
        <w:t xml:space="preserve">time of year. </w:t>
      </w:r>
    </w:p>
    <w:p w14:paraId="4A3A2586" w14:textId="4FFC17CC" w:rsidR="00A45084" w:rsidRDefault="00120DE8" w:rsidP="0033211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Professor </w:t>
      </w:r>
      <w:r w:rsidRPr="002F7536">
        <w:t>Araceli Díaz Perales</w:t>
      </w:r>
      <w:r>
        <w:t xml:space="preserve"> at the </w:t>
      </w:r>
      <w:r w:rsidRPr="00A424CA">
        <w:t>Centre for Plant Biotechnology and Genomics</w:t>
      </w:r>
      <w:r>
        <w:t xml:space="preserve"> in Spain and her colleagues</w:t>
      </w:r>
      <w:r w:rsidR="0033211B">
        <w:rPr>
          <w:rFonts w:cstheme="minorHAnsi"/>
          <w:bCs/>
          <w:color w:val="000000" w:themeColor="text1"/>
        </w:rPr>
        <w:t xml:space="preserve"> </w:t>
      </w:r>
      <w:r w:rsidR="0033211B" w:rsidRPr="0033211B">
        <w:rPr>
          <w:rFonts w:cstheme="minorHAnsi"/>
          <w:bCs/>
          <w:color w:val="000000" w:themeColor="text1"/>
        </w:rPr>
        <w:t>hypothesi</w:t>
      </w:r>
      <w:r>
        <w:rPr>
          <w:rFonts w:cstheme="minorHAnsi"/>
          <w:bCs/>
          <w:color w:val="000000" w:themeColor="text1"/>
        </w:rPr>
        <w:t>s</w:t>
      </w:r>
      <w:r w:rsidR="0033211B" w:rsidRPr="0033211B">
        <w:rPr>
          <w:rFonts w:cstheme="minorHAnsi"/>
          <w:bCs/>
          <w:color w:val="000000" w:themeColor="text1"/>
        </w:rPr>
        <w:t xml:space="preserve">ed that </w:t>
      </w:r>
      <w:r>
        <w:rPr>
          <w:rFonts w:cstheme="minorHAnsi"/>
          <w:bCs/>
          <w:color w:val="000000" w:themeColor="text1"/>
        </w:rPr>
        <w:t xml:space="preserve">for </w:t>
      </w:r>
      <w:r w:rsidR="0033211B" w:rsidRPr="0033211B">
        <w:rPr>
          <w:rFonts w:cstheme="minorHAnsi"/>
          <w:bCs/>
          <w:color w:val="000000" w:themeColor="text1"/>
        </w:rPr>
        <w:t>som</w:t>
      </w:r>
      <w:r>
        <w:rPr>
          <w:rFonts w:cstheme="minorHAnsi"/>
          <w:bCs/>
          <w:color w:val="000000" w:themeColor="text1"/>
        </w:rPr>
        <w:t>e individuals</w:t>
      </w:r>
      <w:r w:rsidR="00052AF5">
        <w:rPr>
          <w:rFonts w:cstheme="minorHAnsi"/>
          <w:bCs/>
          <w:color w:val="000000" w:themeColor="text1"/>
        </w:rPr>
        <w:t xml:space="preserve">, </w:t>
      </w:r>
      <w:r w:rsidR="0033211B" w:rsidRPr="0033211B">
        <w:rPr>
          <w:rFonts w:cstheme="minorHAnsi"/>
          <w:bCs/>
          <w:color w:val="000000" w:themeColor="text1"/>
        </w:rPr>
        <w:t xml:space="preserve">the </w:t>
      </w:r>
      <w:r w:rsidR="0033211B" w:rsidRPr="008C0E10">
        <w:rPr>
          <w:rFonts w:cstheme="minorHAnsi"/>
          <w:bCs/>
          <w:i/>
          <w:iCs/>
          <w:color w:val="000000" w:themeColor="text1"/>
        </w:rPr>
        <w:t>combination</w:t>
      </w:r>
      <w:r w:rsidR="0033211B" w:rsidRPr="0033211B">
        <w:rPr>
          <w:rFonts w:cstheme="minorHAnsi"/>
          <w:bCs/>
          <w:color w:val="000000" w:themeColor="text1"/>
        </w:rPr>
        <w:t xml:space="preserve"> of</w:t>
      </w:r>
      <w:r w:rsidR="0033211B">
        <w:rPr>
          <w:rFonts w:cstheme="minorHAnsi"/>
          <w:bCs/>
          <w:color w:val="000000" w:themeColor="text1"/>
        </w:rPr>
        <w:t xml:space="preserve"> </w:t>
      </w:r>
      <w:r w:rsidR="0033211B" w:rsidRPr="0033211B">
        <w:rPr>
          <w:rFonts w:cstheme="minorHAnsi"/>
          <w:bCs/>
          <w:color w:val="000000" w:themeColor="text1"/>
        </w:rPr>
        <w:t>mo</w:t>
      </w:r>
      <w:r w:rsidR="00052AF5">
        <w:rPr>
          <w:rFonts w:cstheme="minorHAnsi"/>
          <w:bCs/>
          <w:color w:val="000000" w:themeColor="text1"/>
        </w:rPr>
        <w:t>u</w:t>
      </w:r>
      <w:r w:rsidR="0033211B" w:rsidRPr="0033211B">
        <w:rPr>
          <w:rFonts w:cstheme="minorHAnsi"/>
          <w:bCs/>
          <w:color w:val="000000" w:themeColor="text1"/>
        </w:rPr>
        <w:t>ld spores and grass allergens</w:t>
      </w:r>
      <w:r w:rsidR="00052AF5">
        <w:rPr>
          <w:rFonts w:cstheme="minorHAnsi"/>
          <w:bCs/>
          <w:color w:val="000000" w:themeColor="text1"/>
        </w:rPr>
        <w:t xml:space="preserve"> </w:t>
      </w:r>
      <w:r w:rsidR="004D1BC7">
        <w:rPr>
          <w:rFonts w:cstheme="minorHAnsi"/>
          <w:bCs/>
          <w:color w:val="000000" w:themeColor="text1"/>
        </w:rPr>
        <w:t xml:space="preserve">is an important trigger </w:t>
      </w:r>
      <w:r w:rsidR="00AD04C8">
        <w:rPr>
          <w:rFonts w:cstheme="minorHAnsi"/>
          <w:bCs/>
          <w:color w:val="000000" w:themeColor="text1"/>
        </w:rPr>
        <w:t>for</w:t>
      </w:r>
      <w:r w:rsidR="00052AF5">
        <w:rPr>
          <w:rFonts w:cstheme="minorHAnsi"/>
          <w:bCs/>
          <w:color w:val="000000" w:themeColor="text1"/>
        </w:rPr>
        <w:t xml:space="preserve"> </w:t>
      </w:r>
      <w:r w:rsidR="00A418E1">
        <w:rPr>
          <w:rFonts w:cstheme="minorHAnsi"/>
          <w:bCs/>
          <w:color w:val="000000" w:themeColor="text1"/>
        </w:rPr>
        <w:t>asthma attacks</w:t>
      </w:r>
      <w:r w:rsidR="005D0E54">
        <w:rPr>
          <w:rFonts w:cstheme="minorHAnsi"/>
          <w:bCs/>
          <w:color w:val="000000" w:themeColor="text1"/>
        </w:rPr>
        <w:t>.</w:t>
      </w:r>
    </w:p>
    <w:p w14:paraId="79A198A6" w14:textId="1B00835F" w:rsidR="004E2951" w:rsidRDefault="00D6554E" w:rsidP="0033211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To test this prediction, the researchers used a mouse model </w:t>
      </w:r>
      <w:r w:rsidR="00C71867">
        <w:rPr>
          <w:rFonts w:cstheme="minorHAnsi"/>
          <w:bCs/>
          <w:color w:val="000000" w:themeColor="text1"/>
        </w:rPr>
        <w:t xml:space="preserve">to mimic </w:t>
      </w:r>
      <w:r w:rsidR="00F477AF">
        <w:rPr>
          <w:rFonts w:cstheme="minorHAnsi"/>
          <w:bCs/>
          <w:color w:val="000000" w:themeColor="text1"/>
        </w:rPr>
        <w:t xml:space="preserve">asthmatic reactions as observed in humans. In medical research, the use of such models is an established </w:t>
      </w:r>
      <w:r w:rsidR="00221219">
        <w:rPr>
          <w:rFonts w:cstheme="minorHAnsi"/>
          <w:bCs/>
          <w:color w:val="000000" w:themeColor="text1"/>
        </w:rPr>
        <w:t xml:space="preserve">approach </w:t>
      </w:r>
      <w:r w:rsidR="00E154F4">
        <w:rPr>
          <w:rFonts w:cstheme="minorHAnsi"/>
          <w:bCs/>
          <w:color w:val="000000" w:themeColor="text1"/>
        </w:rPr>
        <w:t>to</w:t>
      </w:r>
      <w:r w:rsidR="00221219">
        <w:rPr>
          <w:rFonts w:cstheme="minorHAnsi"/>
          <w:bCs/>
          <w:color w:val="000000" w:themeColor="text1"/>
        </w:rPr>
        <w:t xml:space="preserve"> furthering </w:t>
      </w:r>
      <w:r w:rsidR="00E0353F">
        <w:rPr>
          <w:rFonts w:cstheme="minorHAnsi"/>
          <w:bCs/>
          <w:color w:val="000000" w:themeColor="text1"/>
        </w:rPr>
        <w:t xml:space="preserve">our </w:t>
      </w:r>
      <w:r w:rsidR="00221219">
        <w:rPr>
          <w:rFonts w:cstheme="minorHAnsi"/>
          <w:bCs/>
          <w:color w:val="000000" w:themeColor="text1"/>
        </w:rPr>
        <w:t xml:space="preserve">understanding of human diseases </w:t>
      </w:r>
      <w:r w:rsidR="00D64481">
        <w:rPr>
          <w:rFonts w:cstheme="minorHAnsi"/>
          <w:bCs/>
          <w:color w:val="000000" w:themeColor="text1"/>
        </w:rPr>
        <w:t>in</w:t>
      </w:r>
      <w:r w:rsidR="00221219">
        <w:rPr>
          <w:rFonts w:cstheme="minorHAnsi"/>
          <w:bCs/>
          <w:color w:val="000000" w:themeColor="text1"/>
        </w:rPr>
        <w:t xml:space="preserve"> closely controlled conditions. </w:t>
      </w:r>
    </w:p>
    <w:p w14:paraId="0F059007" w14:textId="07A91C33" w:rsidR="002B24A0" w:rsidRDefault="00FE6E9B" w:rsidP="0033211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mice were sensitised with grass pollens </w:t>
      </w:r>
      <w:r w:rsidR="00D64481">
        <w:rPr>
          <w:rFonts w:cstheme="minorHAnsi"/>
          <w:bCs/>
          <w:color w:val="000000" w:themeColor="text1"/>
        </w:rPr>
        <w:t>t</w:t>
      </w:r>
      <w:r w:rsidR="00112138">
        <w:rPr>
          <w:rFonts w:cstheme="minorHAnsi"/>
          <w:bCs/>
          <w:color w:val="000000" w:themeColor="text1"/>
        </w:rPr>
        <w:t xml:space="preserve">o experimentally </w:t>
      </w:r>
      <w:r w:rsidR="00620DD2">
        <w:rPr>
          <w:rFonts w:cstheme="minorHAnsi"/>
          <w:bCs/>
          <w:color w:val="000000" w:themeColor="text1"/>
        </w:rPr>
        <w:t xml:space="preserve">induce </w:t>
      </w:r>
      <w:r w:rsidR="001448AF">
        <w:rPr>
          <w:rFonts w:cstheme="minorHAnsi"/>
          <w:bCs/>
          <w:color w:val="000000" w:themeColor="text1"/>
        </w:rPr>
        <w:t>allerg</w:t>
      </w:r>
      <w:r w:rsidR="00620DD2">
        <w:rPr>
          <w:rFonts w:cstheme="minorHAnsi"/>
          <w:bCs/>
          <w:color w:val="000000" w:themeColor="text1"/>
        </w:rPr>
        <w:t>ic reactivity</w:t>
      </w:r>
      <w:r w:rsidR="005874AB">
        <w:rPr>
          <w:rFonts w:cstheme="minorHAnsi"/>
          <w:bCs/>
          <w:color w:val="000000" w:themeColor="text1"/>
        </w:rPr>
        <w:t xml:space="preserve">. </w:t>
      </w:r>
      <w:r w:rsidR="00D31F5C">
        <w:rPr>
          <w:rFonts w:cstheme="minorHAnsi"/>
          <w:bCs/>
          <w:color w:val="000000" w:themeColor="text1"/>
        </w:rPr>
        <w:t>Then</w:t>
      </w:r>
      <w:r w:rsidR="00F35E69">
        <w:rPr>
          <w:rFonts w:cstheme="minorHAnsi"/>
          <w:bCs/>
          <w:color w:val="000000" w:themeColor="text1"/>
        </w:rPr>
        <w:t>,</w:t>
      </w:r>
      <w:r w:rsidR="00F62330">
        <w:rPr>
          <w:rFonts w:cstheme="minorHAnsi"/>
          <w:bCs/>
          <w:color w:val="000000" w:themeColor="text1"/>
        </w:rPr>
        <w:t xml:space="preserve"> </w:t>
      </w:r>
      <w:r w:rsidR="00637AD7">
        <w:rPr>
          <w:rFonts w:cstheme="minorHAnsi"/>
          <w:bCs/>
          <w:color w:val="000000" w:themeColor="text1"/>
        </w:rPr>
        <w:t xml:space="preserve">the </w:t>
      </w:r>
      <w:r w:rsidR="00F62330">
        <w:rPr>
          <w:rFonts w:cstheme="minorHAnsi"/>
          <w:bCs/>
          <w:color w:val="000000" w:themeColor="text1"/>
        </w:rPr>
        <w:t xml:space="preserve">allergic mice were </w:t>
      </w:r>
      <w:r w:rsidR="00D31F5C">
        <w:rPr>
          <w:rFonts w:cstheme="minorHAnsi"/>
          <w:bCs/>
          <w:color w:val="000000" w:themeColor="text1"/>
        </w:rPr>
        <w:t>exposed to</w:t>
      </w:r>
      <w:r w:rsidR="00F62330">
        <w:rPr>
          <w:rFonts w:cstheme="minorHAnsi"/>
          <w:bCs/>
          <w:color w:val="000000" w:themeColor="text1"/>
        </w:rPr>
        <w:t xml:space="preserve"> either </w:t>
      </w:r>
      <w:r w:rsidR="006C5845">
        <w:rPr>
          <w:rFonts w:cstheme="minorHAnsi"/>
          <w:bCs/>
          <w:color w:val="000000" w:themeColor="text1"/>
        </w:rPr>
        <w:t>pollen or straw with mould spores</w:t>
      </w:r>
      <w:r w:rsidR="007B4F4C">
        <w:rPr>
          <w:rFonts w:cstheme="minorHAnsi"/>
          <w:bCs/>
          <w:color w:val="000000" w:themeColor="text1"/>
        </w:rPr>
        <w:t xml:space="preserve">. </w:t>
      </w:r>
      <w:r w:rsidR="00AD1D87">
        <w:rPr>
          <w:rFonts w:cstheme="minorHAnsi"/>
          <w:bCs/>
          <w:color w:val="000000" w:themeColor="text1"/>
        </w:rPr>
        <w:t xml:space="preserve">Both </w:t>
      </w:r>
      <w:r w:rsidR="00693AEA">
        <w:rPr>
          <w:rFonts w:cstheme="minorHAnsi"/>
          <w:bCs/>
          <w:color w:val="000000" w:themeColor="text1"/>
        </w:rPr>
        <w:t>pollen and straw with mould spores triggered asthmatic responses in the allergic mice</w:t>
      </w:r>
      <w:r w:rsidR="002B24A0">
        <w:rPr>
          <w:rFonts w:cstheme="minorHAnsi"/>
          <w:bCs/>
          <w:color w:val="000000" w:themeColor="text1"/>
        </w:rPr>
        <w:t>, but not the healthy control mice who had not been sensitised, as expect</w:t>
      </w:r>
      <w:r w:rsidR="00D40F7B">
        <w:rPr>
          <w:rFonts w:cstheme="minorHAnsi"/>
          <w:bCs/>
          <w:color w:val="000000" w:themeColor="text1"/>
        </w:rPr>
        <w:t>ed</w:t>
      </w:r>
      <w:r w:rsidR="002B24A0">
        <w:rPr>
          <w:rFonts w:cstheme="minorHAnsi"/>
          <w:bCs/>
          <w:color w:val="000000" w:themeColor="text1"/>
        </w:rPr>
        <w:t xml:space="preserve">. </w:t>
      </w:r>
    </w:p>
    <w:p w14:paraId="435493E5" w14:textId="216F8079" w:rsidR="002B20F7" w:rsidRDefault="00D31F5C" w:rsidP="0033211B">
      <w:pPr>
        <w:jc w:val="both"/>
        <w:rPr>
          <w:rFonts w:cstheme="minorHAnsi"/>
          <w:bCs/>
          <w:color w:val="000000" w:themeColor="text1"/>
        </w:rPr>
      </w:pPr>
      <w:r w:rsidRPr="00D31F5C">
        <w:rPr>
          <w:rFonts w:cstheme="minorHAnsi"/>
          <w:bCs/>
          <w:color w:val="000000" w:themeColor="text1"/>
        </w:rPr>
        <w:t>Going further in the characteri</w:t>
      </w:r>
      <w:r>
        <w:rPr>
          <w:rFonts w:cstheme="minorHAnsi"/>
          <w:bCs/>
          <w:color w:val="000000" w:themeColor="text1"/>
        </w:rPr>
        <w:t>s</w:t>
      </w:r>
      <w:r w:rsidRPr="00D31F5C">
        <w:rPr>
          <w:rFonts w:cstheme="minorHAnsi"/>
          <w:bCs/>
          <w:color w:val="000000" w:themeColor="text1"/>
        </w:rPr>
        <w:t xml:space="preserve">ation, </w:t>
      </w:r>
      <w:r>
        <w:rPr>
          <w:rFonts w:cstheme="minorHAnsi"/>
          <w:bCs/>
          <w:color w:val="000000" w:themeColor="text1"/>
        </w:rPr>
        <w:t xml:space="preserve">Professor </w:t>
      </w:r>
      <w:r w:rsidRPr="00D31F5C">
        <w:rPr>
          <w:rFonts w:cstheme="minorHAnsi"/>
          <w:bCs/>
          <w:color w:val="000000" w:themeColor="text1"/>
        </w:rPr>
        <w:t>Perales´s group found that the allergen behind this phenotype belongs to Group 1 allergens.</w:t>
      </w:r>
      <w:r w:rsidR="00547706">
        <w:rPr>
          <w:rFonts w:cstheme="minorHAnsi"/>
          <w:bCs/>
          <w:color w:val="000000" w:themeColor="text1"/>
        </w:rPr>
        <w:t xml:space="preserve"> </w:t>
      </w:r>
      <w:r w:rsidR="00AD3DC4" w:rsidRPr="00AD3DC4">
        <w:rPr>
          <w:rFonts w:cstheme="minorHAnsi"/>
          <w:bCs/>
          <w:color w:val="000000" w:themeColor="text1"/>
        </w:rPr>
        <w:t xml:space="preserve">Among all </w:t>
      </w:r>
      <w:r w:rsidR="009928B3">
        <w:rPr>
          <w:rFonts w:cstheme="minorHAnsi"/>
          <w:bCs/>
          <w:color w:val="000000" w:themeColor="text1"/>
        </w:rPr>
        <w:t xml:space="preserve">the </w:t>
      </w:r>
      <w:r w:rsidR="00AD3DC4" w:rsidRPr="00AD3DC4">
        <w:rPr>
          <w:rFonts w:cstheme="minorHAnsi"/>
          <w:bCs/>
          <w:color w:val="000000" w:themeColor="text1"/>
        </w:rPr>
        <w:t>grass pollen allergens, Group 1 are the most prevalent</w:t>
      </w:r>
      <w:r w:rsidR="002B20F7">
        <w:rPr>
          <w:rFonts w:cstheme="minorHAnsi"/>
          <w:bCs/>
          <w:color w:val="000000" w:themeColor="text1"/>
        </w:rPr>
        <w:t xml:space="preserve"> </w:t>
      </w:r>
      <w:r w:rsidR="004F2DEC">
        <w:rPr>
          <w:rFonts w:cstheme="minorHAnsi"/>
          <w:bCs/>
          <w:color w:val="000000" w:themeColor="text1"/>
        </w:rPr>
        <w:t>although</w:t>
      </w:r>
      <w:r w:rsidR="002B20F7">
        <w:rPr>
          <w:rFonts w:cstheme="minorHAnsi"/>
          <w:bCs/>
          <w:color w:val="000000" w:themeColor="text1"/>
        </w:rPr>
        <w:t xml:space="preserve"> </w:t>
      </w:r>
      <w:r w:rsidR="004A13CD">
        <w:rPr>
          <w:rFonts w:cstheme="minorHAnsi"/>
          <w:bCs/>
          <w:color w:val="000000" w:themeColor="text1"/>
        </w:rPr>
        <w:t xml:space="preserve">these allergens </w:t>
      </w:r>
      <w:r w:rsidR="00CC1BD4">
        <w:rPr>
          <w:rFonts w:cstheme="minorHAnsi"/>
          <w:bCs/>
          <w:color w:val="000000" w:themeColor="text1"/>
        </w:rPr>
        <w:t xml:space="preserve">typically </w:t>
      </w:r>
      <w:r w:rsidR="002B20F7">
        <w:rPr>
          <w:rFonts w:cstheme="minorHAnsi"/>
          <w:bCs/>
          <w:color w:val="000000" w:themeColor="text1"/>
        </w:rPr>
        <w:t>hav</w:t>
      </w:r>
      <w:r w:rsidR="004F2DEC">
        <w:rPr>
          <w:rFonts w:cstheme="minorHAnsi"/>
          <w:bCs/>
          <w:color w:val="000000" w:themeColor="text1"/>
        </w:rPr>
        <w:t>e</w:t>
      </w:r>
      <w:r w:rsidR="002B20F7">
        <w:rPr>
          <w:rFonts w:cstheme="minorHAnsi"/>
          <w:bCs/>
          <w:color w:val="000000" w:themeColor="text1"/>
        </w:rPr>
        <w:t xml:space="preserve"> a lower pollen content</w:t>
      </w:r>
      <w:r w:rsidR="00CC1BD4">
        <w:rPr>
          <w:rFonts w:cstheme="minorHAnsi"/>
          <w:bCs/>
          <w:color w:val="000000" w:themeColor="text1"/>
        </w:rPr>
        <w:t xml:space="preserve"> than the others</w:t>
      </w:r>
      <w:r w:rsidR="002B20F7">
        <w:rPr>
          <w:rFonts w:cstheme="minorHAnsi"/>
          <w:bCs/>
          <w:color w:val="000000" w:themeColor="text1"/>
        </w:rPr>
        <w:t xml:space="preserve">. </w:t>
      </w:r>
    </w:p>
    <w:p w14:paraId="2F6FC787" w14:textId="336740C9" w:rsidR="00F62330" w:rsidRDefault="00303323" w:rsidP="002C2C28">
      <w:pPr>
        <w:jc w:val="both"/>
      </w:pPr>
      <w:r>
        <w:rPr>
          <w:rFonts w:cstheme="minorHAnsi"/>
          <w:bCs/>
          <w:color w:val="000000" w:themeColor="text1"/>
        </w:rPr>
        <w:t xml:space="preserve">Professor </w:t>
      </w:r>
      <w:r w:rsidR="006F4B82">
        <w:rPr>
          <w:rFonts w:cstheme="minorHAnsi"/>
          <w:bCs/>
          <w:color w:val="000000" w:themeColor="text1"/>
        </w:rPr>
        <w:t xml:space="preserve">Diaz </w:t>
      </w:r>
      <w:r w:rsidRPr="002F7536">
        <w:t>Perales</w:t>
      </w:r>
      <w:r>
        <w:t xml:space="preserve"> and her colleagues then studied how th</w:t>
      </w:r>
      <w:r w:rsidR="002E431F">
        <w:t>es</w:t>
      </w:r>
      <w:r>
        <w:t xml:space="preserve">e </w:t>
      </w:r>
      <w:r w:rsidR="002E431F">
        <w:t xml:space="preserve">group 1 allergens </w:t>
      </w:r>
      <w:r>
        <w:t>reach the airway</w:t>
      </w:r>
      <w:r w:rsidR="00843E57">
        <w:t>s of affected individuals</w:t>
      </w:r>
      <w:r w:rsidR="005473B5">
        <w:t xml:space="preserve"> </w:t>
      </w:r>
      <w:r w:rsidR="00CD796E">
        <w:t>to</w:t>
      </w:r>
      <w:r w:rsidR="005473B5">
        <w:t xml:space="preserve"> trigger</w:t>
      </w:r>
      <w:r w:rsidR="00B558B3" w:rsidRPr="00B558B3">
        <w:t xml:space="preserve"> asthmatic responses</w:t>
      </w:r>
      <w:r w:rsidR="008C0E10">
        <w:t xml:space="preserve">. </w:t>
      </w:r>
      <w:r w:rsidR="002C2C28">
        <w:t xml:space="preserve">They made the fascinating discovery that Group 1 allergens, </w:t>
      </w:r>
      <w:r w:rsidR="004F2DEC">
        <w:t xml:space="preserve">known to </w:t>
      </w:r>
      <w:r w:rsidR="00B0413C">
        <w:t xml:space="preserve">be </w:t>
      </w:r>
      <w:r w:rsidR="002C2C28">
        <w:t xml:space="preserve">present in pollen and </w:t>
      </w:r>
      <w:r w:rsidR="004F2DEC">
        <w:t xml:space="preserve">now </w:t>
      </w:r>
      <w:r w:rsidR="006E501A">
        <w:t xml:space="preserve">also </w:t>
      </w:r>
      <w:r w:rsidR="00CD796E">
        <w:t>known to be pr</w:t>
      </w:r>
      <w:r w:rsidR="00B0413C">
        <w:t>e</w:t>
      </w:r>
      <w:r w:rsidR="00CD796E">
        <w:t xml:space="preserve">sent in </w:t>
      </w:r>
      <w:r w:rsidR="002C2C28">
        <w:t xml:space="preserve">straw, are capable of physically binding to the spores. On this basis, the researchers propose that mould spores present on grass might act as air-carriers of </w:t>
      </w:r>
      <w:r w:rsidR="00D207CF">
        <w:t xml:space="preserve">the </w:t>
      </w:r>
      <w:r w:rsidR="002C2C28">
        <w:t>allergens</w:t>
      </w:r>
      <w:r w:rsidR="00D207CF">
        <w:t>.</w:t>
      </w:r>
    </w:p>
    <w:p w14:paraId="61489A68" w14:textId="545B8011" w:rsidR="004C7A6A" w:rsidRDefault="004C7A6A" w:rsidP="002C2C28">
      <w:pPr>
        <w:jc w:val="both"/>
      </w:pPr>
      <w:r>
        <w:t xml:space="preserve">Referring back to the existing literature, </w:t>
      </w:r>
      <w:r>
        <w:rPr>
          <w:rFonts w:cstheme="minorHAnsi"/>
          <w:bCs/>
          <w:color w:val="000000" w:themeColor="text1"/>
        </w:rPr>
        <w:t xml:space="preserve">Professor Diaz </w:t>
      </w:r>
      <w:r w:rsidRPr="002F7536">
        <w:t>Perales</w:t>
      </w:r>
      <w:r>
        <w:t xml:space="preserve"> and her colleagues note that it </w:t>
      </w:r>
      <w:r w:rsidR="009F563E">
        <w:t>is</w:t>
      </w:r>
      <w:r>
        <w:t xml:space="preserve"> </w:t>
      </w:r>
      <w:r w:rsidR="009F7CB3">
        <w:t xml:space="preserve">widely accepted that </w:t>
      </w:r>
      <w:r>
        <w:t xml:space="preserve">mould </w:t>
      </w:r>
      <w:r w:rsidR="009F7CB3">
        <w:t>can contribute to the development of asthma.</w:t>
      </w:r>
      <w:r w:rsidR="009F563E">
        <w:t xml:space="preserve"> For example, </w:t>
      </w:r>
      <w:r w:rsidR="00E9093A">
        <w:t>in hot, humid climates</w:t>
      </w:r>
      <w:r w:rsidR="00F84EC5">
        <w:t xml:space="preserve"> </w:t>
      </w:r>
      <w:r w:rsidR="00545F78">
        <w:t>such as the</w:t>
      </w:r>
      <w:r w:rsidR="00F84EC5">
        <w:t xml:space="preserve"> Mediterranean region</w:t>
      </w:r>
      <w:r w:rsidR="00E9093A">
        <w:t xml:space="preserve">, </w:t>
      </w:r>
      <w:r w:rsidR="004F542F">
        <w:t xml:space="preserve">high spore concentrations are associated with increases in hospitalisations </w:t>
      </w:r>
      <w:r w:rsidR="006E697D">
        <w:t xml:space="preserve">due to asthma </w:t>
      </w:r>
      <w:r w:rsidR="00545F78">
        <w:t>attacks.</w:t>
      </w:r>
      <w:r w:rsidR="00F21241">
        <w:t xml:space="preserve"> So</w:t>
      </w:r>
      <w:r w:rsidR="00D40BC3">
        <w:t>,</w:t>
      </w:r>
      <w:r w:rsidR="00F21241">
        <w:t xml:space="preserve"> not only can mould contribute to the development of asthma</w:t>
      </w:r>
      <w:r w:rsidR="001D2F91">
        <w:t xml:space="preserve"> in the first place</w:t>
      </w:r>
      <w:r w:rsidR="00F21241">
        <w:t xml:space="preserve">, </w:t>
      </w:r>
      <w:r w:rsidR="004A13CD">
        <w:t xml:space="preserve">but </w:t>
      </w:r>
      <w:r w:rsidR="00664F27">
        <w:t>the work by Professor</w:t>
      </w:r>
      <w:r w:rsidR="00664F27" w:rsidRPr="00664F27">
        <w:rPr>
          <w:rFonts w:cstheme="minorHAnsi"/>
          <w:bCs/>
          <w:color w:val="000000" w:themeColor="text1"/>
        </w:rPr>
        <w:t xml:space="preserve"> </w:t>
      </w:r>
      <w:r w:rsidR="00664F27">
        <w:rPr>
          <w:rFonts w:cstheme="minorHAnsi"/>
          <w:bCs/>
          <w:color w:val="000000" w:themeColor="text1"/>
        </w:rPr>
        <w:t xml:space="preserve">Diaz </w:t>
      </w:r>
      <w:r w:rsidR="00664F27" w:rsidRPr="002F7536">
        <w:t>Perales</w:t>
      </w:r>
      <w:r w:rsidR="00664F27">
        <w:t xml:space="preserve"> and her </w:t>
      </w:r>
      <w:r w:rsidR="00547706">
        <w:t xml:space="preserve">colleagues </w:t>
      </w:r>
      <w:r w:rsidR="00547706" w:rsidRPr="00D40BC3">
        <w:rPr>
          <w:lang w:val="en-US"/>
        </w:rPr>
        <w:t>shows that it</w:t>
      </w:r>
      <w:r w:rsidR="00547706">
        <w:rPr>
          <w:lang w:val="en-US"/>
        </w:rPr>
        <w:t xml:space="preserve"> i</w:t>
      </w:r>
      <w:r w:rsidR="00547706" w:rsidRPr="00D40BC3">
        <w:rPr>
          <w:lang w:val="en-US"/>
        </w:rPr>
        <w:t>s also involved in triggering asthma attacks when pollen is no longer present</w:t>
      </w:r>
      <w:r w:rsidR="00547706">
        <w:rPr>
          <w:lang w:val="en-US"/>
        </w:rPr>
        <w:t xml:space="preserve"> </w:t>
      </w:r>
      <w:r w:rsidR="00F06753">
        <w:rPr>
          <w:lang w:val="en-US"/>
        </w:rPr>
        <w:t>–</w:t>
      </w:r>
      <w:r w:rsidR="00547706" w:rsidRPr="00D40BC3">
        <w:rPr>
          <w:lang w:val="en-US"/>
        </w:rPr>
        <w:t xml:space="preserve"> when usin</w:t>
      </w:r>
      <w:r w:rsidR="00547706">
        <w:rPr>
          <w:lang w:val="en-US"/>
        </w:rPr>
        <w:t xml:space="preserve">g </w:t>
      </w:r>
      <w:r w:rsidR="00563447">
        <w:t xml:space="preserve">mice as an experimental model at least. </w:t>
      </w:r>
    </w:p>
    <w:p w14:paraId="18B4827F" w14:textId="5302933A" w:rsidR="00F62330" w:rsidRPr="004A13CD" w:rsidRDefault="00563447" w:rsidP="0033211B">
      <w:pPr>
        <w:jc w:val="both"/>
      </w:pPr>
      <w:r>
        <w:t xml:space="preserve">The researchers </w:t>
      </w:r>
      <w:r w:rsidR="00986995">
        <w:t xml:space="preserve">suggest that several questions regarding the role of mould in asthma </w:t>
      </w:r>
      <w:r w:rsidR="00C776FF">
        <w:t xml:space="preserve">are yet to be solved. Nonetheless, the </w:t>
      </w:r>
      <w:r w:rsidR="00B0413C">
        <w:t>relevance</w:t>
      </w:r>
      <w:r w:rsidR="00C776FF">
        <w:t xml:space="preserve"> of mould </w:t>
      </w:r>
      <w:r w:rsidR="00F8598A">
        <w:t xml:space="preserve">to </w:t>
      </w:r>
      <w:r w:rsidR="004A13CD">
        <w:t xml:space="preserve">better </w:t>
      </w:r>
      <w:r w:rsidR="00F8598A">
        <w:t xml:space="preserve">understanding asthma </w:t>
      </w:r>
      <w:r w:rsidR="00C776FF">
        <w:t xml:space="preserve">is </w:t>
      </w:r>
      <w:r w:rsidR="00D172BB">
        <w:t>clear</w:t>
      </w:r>
      <w:r w:rsidR="00B54376">
        <w:t>.</w:t>
      </w:r>
      <w:r w:rsidR="00D172BB">
        <w:t xml:space="preserve"> </w:t>
      </w:r>
      <w:r w:rsidR="00B54376">
        <w:t>F</w:t>
      </w:r>
      <w:r w:rsidR="00D172BB">
        <w:t>urther research</w:t>
      </w:r>
      <w:r w:rsidR="00B54376">
        <w:t xml:space="preserve"> </w:t>
      </w:r>
      <w:r w:rsidR="00B54376">
        <w:lastRenderedPageBreak/>
        <w:t xml:space="preserve">to delineate the key role of moulds in asthma would </w:t>
      </w:r>
      <w:r w:rsidR="00F8598A">
        <w:t xml:space="preserve">help </w:t>
      </w:r>
      <w:r w:rsidR="00B54376">
        <w:t>improve both our diagnostic and therapeutic tools</w:t>
      </w:r>
      <w:r w:rsidR="00F8598A">
        <w:t xml:space="preserve"> for the benefit of millions of sufferers worldwide.</w:t>
      </w:r>
    </w:p>
    <w:p w14:paraId="521A0083" w14:textId="0DE3FE2F" w:rsidR="00AD3AEE" w:rsidRDefault="00AD3AEE" w:rsidP="003A7097"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FD6FF5" w:rsidRPr="00FD6FF5">
        <w:t xml:space="preserve">Group 1 allergens, transported by </w:t>
      </w:r>
      <w:proofErr w:type="spellStart"/>
      <w:r w:rsidR="00FD6FF5" w:rsidRPr="00FD6FF5">
        <w:t>mold</w:t>
      </w:r>
      <w:proofErr w:type="spellEnd"/>
      <w:r w:rsidR="00FD6FF5" w:rsidRPr="00FD6FF5">
        <w:t xml:space="preserve"> spores, induce asthma exacerbation in a mouse model</w:t>
      </w:r>
      <w:r w:rsidR="00752A41">
        <w:t>’</w:t>
      </w:r>
      <w:r w:rsidRPr="003A7097">
        <w:t xml:space="preserve">, </w:t>
      </w:r>
      <w:r w:rsidR="003A7097">
        <w:t xml:space="preserve">published in </w:t>
      </w:r>
      <w:r w:rsidR="00FD6FF5">
        <w:t>Allergy</w:t>
      </w:r>
      <w:r w:rsidR="00FF1782" w:rsidRPr="003A7097">
        <w:t>.</w:t>
      </w:r>
      <w:r>
        <w:t xml:space="preserve"> </w:t>
      </w:r>
      <w:r w:rsidR="00FD6FF5">
        <w:t xml:space="preserve">DOI: </w:t>
      </w:r>
      <w:r w:rsidR="00721010" w:rsidRPr="00721010">
        <w:t>https://doi.org/10.1111/all.14347</w:t>
      </w:r>
    </w:p>
    <w:p w14:paraId="6F448A70" w14:textId="00E6CF80" w:rsidR="006A4B68" w:rsidRPr="00AD3AEE" w:rsidRDefault="00E042EA" w:rsidP="00AD3AEE">
      <w:r w:rsidRPr="00E042EA">
        <w:t xml:space="preserve">For further information, you </w:t>
      </w:r>
      <w:r w:rsidR="003A7097">
        <w:t>can</w:t>
      </w:r>
      <w:r w:rsidRPr="00E042EA">
        <w:t xml:space="preserve"> connect with </w:t>
      </w:r>
      <w:r w:rsidR="002F7536" w:rsidRPr="002F7536">
        <w:t>Araceli Díaz Perales</w:t>
      </w:r>
      <w:r w:rsidR="002F7536">
        <w:t xml:space="preserve"> at </w:t>
      </w:r>
      <w:r w:rsidR="00752A41" w:rsidRPr="00752A41">
        <w:t>araceli.diaz@upm.es</w:t>
      </w:r>
    </w:p>
    <w:sectPr w:rsidR="006A4B68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9727" w14:textId="77777777" w:rsidR="00F24994" w:rsidRDefault="00F24994" w:rsidP="006A4B68">
      <w:pPr>
        <w:spacing w:after="0" w:line="240" w:lineRule="auto"/>
      </w:pPr>
      <w:r>
        <w:separator/>
      </w:r>
    </w:p>
  </w:endnote>
  <w:endnote w:type="continuationSeparator" w:id="0">
    <w:p w14:paraId="2823D929" w14:textId="77777777" w:rsidR="00F24994" w:rsidRDefault="00F24994" w:rsidP="006A4B68">
      <w:pPr>
        <w:spacing w:after="0" w:line="240" w:lineRule="auto"/>
      </w:pPr>
      <w:r>
        <w:continuationSeparator/>
      </w:r>
    </w:p>
  </w:endnote>
  <w:endnote w:type="continuationNotice" w:id="1">
    <w:p w14:paraId="1FFC0013" w14:textId="77777777" w:rsidR="00F24994" w:rsidRDefault="00F24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C240" w14:textId="77777777" w:rsidR="00F24994" w:rsidRDefault="00F24994" w:rsidP="006A4B68">
      <w:pPr>
        <w:spacing w:after="0" w:line="240" w:lineRule="auto"/>
      </w:pPr>
      <w:r>
        <w:separator/>
      </w:r>
    </w:p>
  </w:footnote>
  <w:footnote w:type="continuationSeparator" w:id="0">
    <w:p w14:paraId="501A4ACE" w14:textId="77777777" w:rsidR="00F24994" w:rsidRDefault="00F24994" w:rsidP="006A4B68">
      <w:pPr>
        <w:spacing w:after="0" w:line="240" w:lineRule="auto"/>
      </w:pPr>
      <w:r>
        <w:continuationSeparator/>
      </w:r>
    </w:p>
  </w:footnote>
  <w:footnote w:type="continuationNotice" w:id="1">
    <w:p w14:paraId="7A84D1AE" w14:textId="77777777" w:rsidR="00F24994" w:rsidRDefault="00F24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2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1054E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21C0"/>
    <w:rsid w:val="000430C3"/>
    <w:rsid w:val="000439D5"/>
    <w:rsid w:val="000443E9"/>
    <w:rsid w:val="00044A12"/>
    <w:rsid w:val="0005010B"/>
    <w:rsid w:val="00052AF5"/>
    <w:rsid w:val="000533CE"/>
    <w:rsid w:val="00063328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C2371"/>
    <w:rsid w:val="000D2BF7"/>
    <w:rsid w:val="000D3E25"/>
    <w:rsid w:val="000E2689"/>
    <w:rsid w:val="00100FDA"/>
    <w:rsid w:val="001039AB"/>
    <w:rsid w:val="00105A32"/>
    <w:rsid w:val="00112138"/>
    <w:rsid w:val="00114C54"/>
    <w:rsid w:val="0011690D"/>
    <w:rsid w:val="001202C1"/>
    <w:rsid w:val="00120DE8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48AF"/>
    <w:rsid w:val="001453B1"/>
    <w:rsid w:val="00150395"/>
    <w:rsid w:val="0015206F"/>
    <w:rsid w:val="0015468D"/>
    <w:rsid w:val="00155074"/>
    <w:rsid w:val="0015515A"/>
    <w:rsid w:val="00155EF7"/>
    <w:rsid w:val="001564B3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BAD"/>
    <w:rsid w:val="001D1CC5"/>
    <w:rsid w:val="001D2F91"/>
    <w:rsid w:val="001D5EF5"/>
    <w:rsid w:val="001D7D5B"/>
    <w:rsid w:val="001E1BF1"/>
    <w:rsid w:val="001E39CE"/>
    <w:rsid w:val="001E7638"/>
    <w:rsid w:val="001F25BF"/>
    <w:rsid w:val="001F2903"/>
    <w:rsid w:val="002004DC"/>
    <w:rsid w:val="0020233B"/>
    <w:rsid w:val="0020281C"/>
    <w:rsid w:val="00207D5C"/>
    <w:rsid w:val="00210526"/>
    <w:rsid w:val="00215951"/>
    <w:rsid w:val="00217B17"/>
    <w:rsid w:val="00221219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5784E"/>
    <w:rsid w:val="00265F31"/>
    <w:rsid w:val="00271305"/>
    <w:rsid w:val="002744A1"/>
    <w:rsid w:val="0027537E"/>
    <w:rsid w:val="0028168F"/>
    <w:rsid w:val="00282CB3"/>
    <w:rsid w:val="0028412C"/>
    <w:rsid w:val="00285725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20F7"/>
    <w:rsid w:val="002B24A0"/>
    <w:rsid w:val="002B60B3"/>
    <w:rsid w:val="002C0386"/>
    <w:rsid w:val="002C094F"/>
    <w:rsid w:val="002C2C28"/>
    <w:rsid w:val="002C7EA6"/>
    <w:rsid w:val="002D0E5B"/>
    <w:rsid w:val="002D1CE9"/>
    <w:rsid w:val="002D5AB8"/>
    <w:rsid w:val="002D5DF4"/>
    <w:rsid w:val="002E08A6"/>
    <w:rsid w:val="002E431F"/>
    <w:rsid w:val="002E69A5"/>
    <w:rsid w:val="002E69DA"/>
    <w:rsid w:val="002E7950"/>
    <w:rsid w:val="002F1CF3"/>
    <w:rsid w:val="002F602C"/>
    <w:rsid w:val="002F7536"/>
    <w:rsid w:val="00300E46"/>
    <w:rsid w:val="0030283E"/>
    <w:rsid w:val="00303323"/>
    <w:rsid w:val="00304B15"/>
    <w:rsid w:val="00310498"/>
    <w:rsid w:val="003125F2"/>
    <w:rsid w:val="0031515D"/>
    <w:rsid w:val="00320909"/>
    <w:rsid w:val="00320DE1"/>
    <w:rsid w:val="00321030"/>
    <w:rsid w:val="00324B19"/>
    <w:rsid w:val="00324E19"/>
    <w:rsid w:val="003271A7"/>
    <w:rsid w:val="0033211B"/>
    <w:rsid w:val="00332D68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A7097"/>
    <w:rsid w:val="003B03A2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3F6BB3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213"/>
    <w:rsid w:val="00426C61"/>
    <w:rsid w:val="00431EAA"/>
    <w:rsid w:val="00432344"/>
    <w:rsid w:val="00433FB0"/>
    <w:rsid w:val="004407C3"/>
    <w:rsid w:val="00440F9E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14C"/>
    <w:rsid w:val="00484F23"/>
    <w:rsid w:val="0048623A"/>
    <w:rsid w:val="00491CB6"/>
    <w:rsid w:val="00493124"/>
    <w:rsid w:val="00496248"/>
    <w:rsid w:val="004A13CD"/>
    <w:rsid w:val="004A7966"/>
    <w:rsid w:val="004A7AE5"/>
    <w:rsid w:val="004B0E99"/>
    <w:rsid w:val="004B7E1A"/>
    <w:rsid w:val="004C2444"/>
    <w:rsid w:val="004C28CD"/>
    <w:rsid w:val="004C4BEC"/>
    <w:rsid w:val="004C76B0"/>
    <w:rsid w:val="004C7A6A"/>
    <w:rsid w:val="004D1BC7"/>
    <w:rsid w:val="004D346A"/>
    <w:rsid w:val="004D3599"/>
    <w:rsid w:val="004D4E04"/>
    <w:rsid w:val="004D69EC"/>
    <w:rsid w:val="004E0B1C"/>
    <w:rsid w:val="004E1646"/>
    <w:rsid w:val="004E2951"/>
    <w:rsid w:val="004E54E0"/>
    <w:rsid w:val="004E5710"/>
    <w:rsid w:val="004E7715"/>
    <w:rsid w:val="004F0215"/>
    <w:rsid w:val="004F1305"/>
    <w:rsid w:val="004F2DEC"/>
    <w:rsid w:val="004F3FCE"/>
    <w:rsid w:val="004F542F"/>
    <w:rsid w:val="004F7B50"/>
    <w:rsid w:val="00501B82"/>
    <w:rsid w:val="005032C9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0A12"/>
    <w:rsid w:val="00543143"/>
    <w:rsid w:val="00544C81"/>
    <w:rsid w:val="00544D11"/>
    <w:rsid w:val="00545F78"/>
    <w:rsid w:val="00546175"/>
    <w:rsid w:val="005473B5"/>
    <w:rsid w:val="00547706"/>
    <w:rsid w:val="005527E5"/>
    <w:rsid w:val="00556B01"/>
    <w:rsid w:val="005606DD"/>
    <w:rsid w:val="00560FBC"/>
    <w:rsid w:val="00563447"/>
    <w:rsid w:val="00563C16"/>
    <w:rsid w:val="005643A3"/>
    <w:rsid w:val="00566582"/>
    <w:rsid w:val="005677FD"/>
    <w:rsid w:val="0057350E"/>
    <w:rsid w:val="0057385B"/>
    <w:rsid w:val="00576D17"/>
    <w:rsid w:val="005821C4"/>
    <w:rsid w:val="00582A59"/>
    <w:rsid w:val="0058423A"/>
    <w:rsid w:val="00584638"/>
    <w:rsid w:val="005874AB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313E"/>
    <w:rsid w:val="005C54F8"/>
    <w:rsid w:val="005C6BC1"/>
    <w:rsid w:val="005D0E54"/>
    <w:rsid w:val="005D122D"/>
    <w:rsid w:val="005D3ED0"/>
    <w:rsid w:val="005E6E79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4BD"/>
    <w:rsid w:val="0061468B"/>
    <w:rsid w:val="00617D05"/>
    <w:rsid w:val="006208DC"/>
    <w:rsid w:val="00620DD2"/>
    <w:rsid w:val="00621BB7"/>
    <w:rsid w:val="00625001"/>
    <w:rsid w:val="00631554"/>
    <w:rsid w:val="006324B7"/>
    <w:rsid w:val="00637AD7"/>
    <w:rsid w:val="00643DE0"/>
    <w:rsid w:val="00654265"/>
    <w:rsid w:val="00661674"/>
    <w:rsid w:val="0066218E"/>
    <w:rsid w:val="0066279D"/>
    <w:rsid w:val="00664F27"/>
    <w:rsid w:val="00672955"/>
    <w:rsid w:val="00672B82"/>
    <w:rsid w:val="00673027"/>
    <w:rsid w:val="00673130"/>
    <w:rsid w:val="00677741"/>
    <w:rsid w:val="00684555"/>
    <w:rsid w:val="00692524"/>
    <w:rsid w:val="00692D89"/>
    <w:rsid w:val="00693AEA"/>
    <w:rsid w:val="00694503"/>
    <w:rsid w:val="0069538D"/>
    <w:rsid w:val="00695BCA"/>
    <w:rsid w:val="006A214D"/>
    <w:rsid w:val="006A4B68"/>
    <w:rsid w:val="006A58D3"/>
    <w:rsid w:val="006A64E6"/>
    <w:rsid w:val="006A6DB6"/>
    <w:rsid w:val="006A7187"/>
    <w:rsid w:val="006B2017"/>
    <w:rsid w:val="006B33C0"/>
    <w:rsid w:val="006B3921"/>
    <w:rsid w:val="006B5C94"/>
    <w:rsid w:val="006C04F3"/>
    <w:rsid w:val="006C28BD"/>
    <w:rsid w:val="006C5845"/>
    <w:rsid w:val="006C5D49"/>
    <w:rsid w:val="006C7E55"/>
    <w:rsid w:val="006D03B6"/>
    <w:rsid w:val="006D1A90"/>
    <w:rsid w:val="006D48D3"/>
    <w:rsid w:val="006E201D"/>
    <w:rsid w:val="006E4363"/>
    <w:rsid w:val="006E501A"/>
    <w:rsid w:val="006E657E"/>
    <w:rsid w:val="006E697D"/>
    <w:rsid w:val="006F4B82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010"/>
    <w:rsid w:val="00721BA5"/>
    <w:rsid w:val="00721E64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2A4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4F4C"/>
    <w:rsid w:val="007B6385"/>
    <w:rsid w:val="007B6E44"/>
    <w:rsid w:val="007C0916"/>
    <w:rsid w:val="007C562E"/>
    <w:rsid w:val="007C57D6"/>
    <w:rsid w:val="007D5A56"/>
    <w:rsid w:val="007E0582"/>
    <w:rsid w:val="007E3894"/>
    <w:rsid w:val="007F3466"/>
    <w:rsid w:val="00805B0C"/>
    <w:rsid w:val="008067B1"/>
    <w:rsid w:val="00806F81"/>
    <w:rsid w:val="0081273C"/>
    <w:rsid w:val="008144C2"/>
    <w:rsid w:val="008207C6"/>
    <w:rsid w:val="008248FD"/>
    <w:rsid w:val="00834015"/>
    <w:rsid w:val="00841978"/>
    <w:rsid w:val="00843E57"/>
    <w:rsid w:val="00846F64"/>
    <w:rsid w:val="00846FC0"/>
    <w:rsid w:val="0084769E"/>
    <w:rsid w:val="008549E2"/>
    <w:rsid w:val="00854A4B"/>
    <w:rsid w:val="0085570B"/>
    <w:rsid w:val="0086453A"/>
    <w:rsid w:val="00864F5E"/>
    <w:rsid w:val="00867958"/>
    <w:rsid w:val="00876C33"/>
    <w:rsid w:val="00880176"/>
    <w:rsid w:val="00894A2D"/>
    <w:rsid w:val="00894F6F"/>
    <w:rsid w:val="008A662D"/>
    <w:rsid w:val="008B0275"/>
    <w:rsid w:val="008B24C0"/>
    <w:rsid w:val="008B51B0"/>
    <w:rsid w:val="008C0E10"/>
    <w:rsid w:val="008C2664"/>
    <w:rsid w:val="008C3DAE"/>
    <w:rsid w:val="008C62FB"/>
    <w:rsid w:val="008C6C05"/>
    <w:rsid w:val="008D2A88"/>
    <w:rsid w:val="008E066C"/>
    <w:rsid w:val="008E4524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86995"/>
    <w:rsid w:val="009870BE"/>
    <w:rsid w:val="009927A1"/>
    <w:rsid w:val="009928B3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2E15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5B3C"/>
    <w:rsid w:val="009E6CB8"/>
    <w:rsid w:val="009E7B95"/>
    <w:rsid w:val="009F45B2"/>
    <w:rsid w:val="009F563E"/>
    <w:rsid w:val="009F5EA9"/>
    <w:rsid w:val="009F7CB3"/>
    <w:rsid w:val="00A02D72"/>
    <w:rsid w:val="00A1015F"/>
    <w:rsid w:val="00A10E2D"/>
    <w:rsid w:val="00A20F06"/>
    <w:rsid w:val="00A22FE2"/>
    <w:rsid w:val="00A25F16"/>
    <w:rsid w:val="00A264DB"/>
    <w:rsid w:val="00A30078"/>
    <w:rsid w:val="00A32D88"/>
    <w:rsid w:val="00A40840"/>
    <w:rsid w:val="00A40EF1"/>
    <w:rsid w:val="00A418E1"/>
    <w:rsid w:val="00A424CA"/>
    <w:rsid w:val="00A43C5A"/>
    <w:rsid w:val="00A44944"/>
    <w:rsid w:val="00A45084"/>
    <w:rsid w:val="00A4716E"/>
    <w:rsid w:val="00A4760A"/>
    <w:rsid w:val="00A50B47"/>
    <w:rsid w:val="00A5147F"/>
    <w:rsid w:val="00A516CE"/>
    <w:rsid w:val="00A55272"/>
    <w:rsid w:val="00A55499"/>
    <w:rsid w:val="00A558FF"/>
    <w:rsid w:val="00A60CAF"/>
    <w:rsid w:val="00A6119E"/>
    <w:rsid w:val="00A65E18"/>
    <w:rsid w:val="00A65FFD"/>
    <w:rsid w:val="00A664CD"/>
    <w:rsid w:val="00A772CB"/>
    <w:rsid w:val="00A80CAD"/>
    <w:rsid w:val="00A818C2"/>
    <w:rsid w:val="00A828C0"/>
    <w:rsid w:val="00A84553"/>
    <w:rsid w:val="00A8524A"/>
    <w:rsid w:val="00A9122A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04C8"/>
    <w:rsid w:val="00AD1D87"/>
    <w:rsid w:val="00AD2657"/>
    <w:rsid w:val="00AD29DD"/>
    <w:rsid w:val="00AD2DE4"/>
    <w:rsid w:val="00AD3AEE"/>
    <w:rsid w:val="00AD3DC4"/>
    <w:rsid w:val="00AD73CC"/>
    <w:rsid w:val="00AE2D16"/>
    <w:rsid w:val="00AE3BA2"/>
    <w:rsid w:val="00AE7E8B"/>
    <w:rsid w:val="00AF10FD"/>
    <w:rsid w:val="00AF1362"/>
    <w:rsid w:val="00AF2B7E"/>
    <w:rsid w:val="00B03980"/>
    <w:rsid w:val="00B0413C"/>
    <w:rsid w:val="00B062FB"/>
    <w:rsid w:val="00B23188"/>
    <w:rsid w:val="00B2462F"/>
    <w:rsid w:val="00B3428D"/>
    <w:rsid w:val="00B400DF"/>
    <w:rsid w:val="00B448B4"/>
    <w:rsid w:val="00B50350"/>
    <w:rsid w:val="00B54376"/>
    <w:rsid w:val="00B54EAA"/>
    <w:rsid w:val="00B553E9"/>
    <w:rsid w:val="00B558B3"/>
    <w:rsid w:val="00B601A7"/>
    <w:rsid w:val="00B6435B"/>
    <w:rsid w:val="00B74B9D"/>
    <w:rsid w:val="00B75FA4"/>
    <w:rsid w:val="00B80947"/>
    <w:rsid w:val="00B814B6"/>
    <w:rsid w:val="00B81530"/>
    <w:rsid w:val="00B8767E"/>
    <w:rsid w:val="00B87E22"/>
    <w:rsid w:val="00B9618E"/>
    <w:rsid w:val="00B968EF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26A45"/>
    <w:rsid w:val="00C30878"/>
    <w:rsid w:val="00C31E7A"/>
    <w:rsid w:val="00C327F1"/>
    <w:rsid w:val="00C41CD4"/>
    <w:rsid w:val="00C430DB"/>
    <w:rsid w:val="00C44754"/>
    <w:rsid w:val="00C5318B"/>
    <w:rsid w:val="00C5578D"/>
    <w:rsid w:val="00C57D0D"/>
    <w:rsid w:val="00C632D6"/>
    <w:rsid w:val="00C71867"/>
    <w:rsid w:val="00C71FFA"/>
    <w:rsid w:val="00C74846"/>
    <w:rsid w:val="00C74D28"/>
    <w:rsid w:val="00C74E2A"/>
    <w:rsid w:val="00C776FF"/>
    <w:rsid w:val="00C82C38"/>
    <w:rsid w:val="00C84514"/>
    <w:rsid w:val="00C8514C"/>
    <w:rsid w:val="00C85D03"/>
    <w:rsid w:val="00C866D4"/>
    <w:rsid w:val="00C90A42"/>
    <w:rsid w:val="00C961F9"/>
    <w:rsid w:val="00CA20F4"/>
    <w:rsid w:val="00CA4AEA"/>
    <w:rsid w:val="00CA7E54"/>
    <w:rsid w:val="00CB7EBE"/>
    <w:rsid w:val="00CC13E6"/>
    <w:rsid w:val="00CC1BD4"/>
    <w:rsid w:val="00CC7546"/>
    <w:rsid w:val="00CC7C0B"/>
    <w:rsid w:val="00CD25CF"/>
    <w:rsid w:val="00CD2A75"/>
    <w:rsid w:val="00CD2F36"/>
    <w:rsid w:val="00CD4B01"/>
    <w:rsid w:val="00CD64FD"/>
    <w:rsid w:val="00CD796E"/>
    <w:rsid w:val="00CE009D"/>
    <w:rsid w:val="00CE0D7D"/>
    <w:rsid w:val="00CE4A23"/>
    <w:rsid w:val="00CE5ABF"/>
    <w:rsid w:val="00CE5D67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16E0C"/>
    <w:rsid w:val="00D172BB"/>
    <w:rsid w:val="00D207CF"/>
    <w:rsid w:val="00D214BA"/>
    <w:rsid w:val="00D31F5C"/>
    <w:rsid w:val="00D3226C"/>
    <w:rsid w:val="00D33E09"/>
    <w:rsid w:val="00D35018"/>
    <w:rsid w:val="00D35149"/>
    <w:rsid w:val="00D3588C"/>
    <w:rsid w:val="00D365C9"/>
    <w:rsid w:val="00D37836"/>
    <w:rsid w:val="00D40BC3"/>
    <w:rsid w:val="00D40F7B"/>
    <w:rsid w:val="00D41AF1"/>
    <w:rsid w:val="00D429D6"/>
    <w:rsid w:val="00D50614"/>
    <w:rsid w:val="00D531D0"/>
    <w:rsid w:val="00D53751"/>
    <w:rsid w:val="00D53ADC"/>
    <w:rsid w:val="00D53F5C"/>
    <w:rsid w:val="00D61015"/>
    <w:rsid w:val="00D620F1"/>
    <w:rsid w:val="00D64481"/>
    <w:rsid w:val="00D6554E"/>
    <w:rsid w:val="00D660AF"/>
    <w:rsid w:val="00D66925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353F"/>
    <w:rsid w:val="00E042EA"/>
    <w:rsid w:val="00E06131"/>
    <w:rsid w:val="00E07EC9"/>
    <w:rsid w:val="00E134DE"/>
    <w:rsid w:val="00E14B5F"/>
    <w:rsid w:val="00E154F4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77CC"/>
    <w:rsid w:val="00E47E63"/>
    <w:rsid w:val="00E53464"/>
    <w:rsid w:val="00E57B17"/>
    <w:rsid w:val="00E6695E"/>
    <w:rsid w:val="00E67233"/>
    <w:rsid w:val="00E67D05"/>
    <w:rsid w:val="00E8011C"/>
    <w:rsid w:val="00E82F5A"/>
    <w:rsid w:val="00E8486D"/>
    <w:rsid w:val="00E9093A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E7544"/>
    <w:rsid w:val="00EF0864"/>
    <w:rsid w:val="00EF1EA9"/>
    <w:rsid w:val="00F0391F"/>
    <w:rsid w:val="00F04663"/>
    <w:rsid w:val="00F046AC"/>
    <w:rsid w:val="00F04E9B"/>
    <w:rsid w:val="00F06753"/>
    <w:rsid w:val="00F06C4F"/>
    <w:rsid w:val="00F0718E"/>
    <w:rsid w:val="00F104FB"/>
    <w:rsid w:val="00F10699"/>
    <w:rsid w:val="00F10937"/>
    <w:rsid w:val="00F10A3F"/>
    <w:rsid w:val="00F16244"/>
    <w:rsid w:val="00F21241"/>
    <w:rsid w:val="00F236B0"/>
    <w:rsid w:val="00F239F0"/>
    <w:rsid w:val="00F24994"/>
    <w:rsid w:val="00F268B5"/>
    <w:rsid w:val="00F31D4C"/>
    <w:rsid w:val="00F349FD"/>
    <w:rsid w:val="00F35E69"/>
    <w:rsid w:val="00F364CE"/>
    <w:rsid w:val="00F37655"/>
    <w:rsid w:val="00F42F79"/>
    <w:rsid w:val="00F4529E"/>
    <w:rsid w:val="00F45B7B"/>
    <w:rsid w:val="00F45DB4"/>
    <w:rsid w:val="00F47389"/>
    <w:rsid w:val="00F477AF"/>
    <w:rsid w:val="00F62330"/>
    <w:rsid w:val="00F7141C"/>
    <w:rsid w:val="00F72407"/>
    <w:rsid w:val="00F8035E"/>
    <w:rsid w:val="00F8289A"/>
    <w:rsid w:val="00F84EC5"/>
    <w:rsid w:val="00F8598A"/>
    <w:rsid w:val="00F9683B"/>
    <w:rsid w:val="00F97635"/>
    <w:rsid w:val="00F9785B"/>
    <w:rsid w:val="00FA11AC"/>
    <w:rsid w:val="00FA27EB"/>
    <w:rsid w:val="00FA5F3C"/>
    <w:rsid w:val="00FA68A2"/>
    <w:rsid w:val="00FB0C04"/>
    <w:rsid w:val="00FB4558"/>
    <w:rsid w:val="00FC1638"/>
    <w:rsid w:val="00FC20A7"/>
    <w:rsid w:val="00FD2BB5"/>
    <w:rsid w:val="00FD2C6C"/>
    <w:rsid w:val="00FD3CA1"/>
    <w:rsid w:val="00FD53F2"/>
    <w:rsid w:val="00FD5EF9"/>
    <w:rsid w:val="00FD61B1"/>
    <w:rsid w:val="00FD6ED2"/>
    <w:rsid w:val="00FD6FF5"/>
    <w:rsid w:val="00FE5A5E"/>
    <w:rsid w:val="00FE6E9B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4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2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0AD03-9354-4926-A560-0E91CA63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181</cp:revision>
  <dcterms:created xsi:type="dcterms:W3CDTF">2020-05-19T09:19:00Z</dcterms:created>
  <dcterms:modified xsi:type="dcterms:W3CDTF">2022-09-30T14:45:00Z</dcterms:modified>
</cp:coreProperties>
</file>