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7A10" w14:textId="436A4CEC" w:rsidR="00BE0FF4" w:rsidRDefault="002362F0" w:rsidP="002362F0">
      <w:pPr>
        <w:rPr>
          <w:b/>
          <w:bCs/>
        </w:rPr>
      </w:pPr>
      <w:r>
        <w:rPr>
          <w:b/>
          <w:bCs/>
        </w:rPr>
        <w:t xml:space="preserve">////Title: </w:t>
      </w:r>
      <w:r w:rsidR="00BE0FF4" w:rsidRPr="00BE0FF4">
        <w:rPr>
          <w:b/>
          <w:bCs/>
        </w:rPr>
        <w:t>Improving 3D Orientation Tracking</w:t>
      </w:r>
      <w:r w:rsidR="00BE0FF4" w:rsidRPr="00BE0FF4" w:rsidDel="00BE0FF4">
        <w:rPr>
          <w:b/>
          <w:bCs/>
        </w:rPr>
        <w:t xml:space="preserve"> </w:t>
      </w:r>
      <w:r w:rsidR="00201543">
        <w:rPr>
          <w:b/>
          <w:bCs/>
        </w:rPr>
        <w:t>in Gyroscope</w:t>
      </w:r>
      <w:r w:rsidR="00D30F2C">
        <w:rPr>
          <w:b/>
          <w:bCs/>
        </w:rPr>
        <w:t xml:space="preserve"> Sensor</w:t>
      </w:r>
      <w:r w:rsidR="00201543">
        <w:rPr>
          <w:b/>
          <w:bCs/>
        </w:rPr>
        <w:t>s</w:t>
      </w:r>
    </w:p>
    <w:p w14:paraId="10916AF4" w14:textId="6007FA2A" w:rsidR="002362F0" w:rsidRDefault="002362F0">
      <w:pPr>
        <w:rPr>
          <w:b/>
          <w:bCs/>
        </w:rPr>
      </w:pPr>
      <w:r>
        <w:rPr>
          <w:b/>
          <w:bCs/>
        </w:rPr>
        <w:t>////Standfirst:</w:t>
      </w:r>
    </w:p>
    <w:p w14:paraId="2DFA679E" w14:textId="30DD990D" w:rsidR="006D3C40" w:rsidRPr="002362F0" w:rsidRDefault="002362F0">
      <w:r>
        <w:t xml:space="preserve">Gyroscopes are </w:t>
      </w:r>
      <w:r w:rsidR="00445AE7">
        <w:t xml:space="preserve">widely used to measure </w:t>
      </w:r>
      <w:r w:rsidR="00B51462">
        <w:t xml:space="preserve">the </w:t>
      </w:r>
      <w:r w:rsidR="00201543">
        <w:t xml:space="preserve">orientations and </w:t>
      </w:r>
      <w:r w:rsidR="00B51462">
        <w:t xml:space="preserve">rotation speeds of moving objects – but according to one pair of researchers, </w:t>
      </w:r>
      <w:r w:rsidR="006D3C40">
        <w:t xml:space="preserve">the techniques we currently use to </w:t>
      </w:r>
      <w:r w:rsidR="00BF2ABE">
        <w:t>measure them are introducing s</w:t>
      </w:r>
      <w:r w:rsidR="0083348C">
        <w:t xml:space="preserve">ignificant and </w:t>
      </w:r>
      <w:r w:rsidR="00BF2ABE">
        <w:t xml:space="preserve">easily </w:t>
      </w:r>
      <w:r w:rsidR="0083348C">
        <w:t>avoidable errors</w:t>
      </w:r>
      <w:r w:rsidR="00BF2ABE">
        <w:t>. Through their research</w:t>
      </w:r>
      <w:r w:rsidR="006B78D7">
        <w:t xml:space="preserve">, </w:t>
      </w:r>
      <w:r w:rsidR="006D3C40">
        <w:t xml:space="preserve">Dr </w:t>
      </w:r>
      <w:r w:rsidR="006D3C40" w:rsidRPr="00FE3EF0">
        <w:t>Sara Stančin</w:t>
      </w:r>
      <w:r w:rsidR="006B78D7">
        <w:t xml:space="preserve"> and</w:t>
      </w:r>
      <w:r w:rsidR="006D3C40">
        <w:t xml:space="preserve"> Dr </w:t>
      </w:r>
      <w:proofErr w:type="spellStart"/>
      <w:r w:rsidR="006D3C40" w:rsidRPr="00FE3EF0">
        <w:t>Sašo</w:t>
      </w:r>
      <w:proofErr w:type="spellEnd"/>
      <w:r w:rsidR="006D3C40" w:rsidRPr="00FE3EF0">
        <w:t xml:space="preserve"> </w:t>
      </w:r>
      <w:proofErr w:type="spellStart"/>
      <w:r w:rsidR="006D3C40" w:rsidRPr="00FE3EF0">
        <w:t>Tomažič</w:t>
      </w:r>
      <w:proofErr w:type="spellEnd"/>
      <w:r w:rsidR="006B78D7">
        <w:t>, both</w:t>
      </w:r>
      <w:r w:rsidR="006D3C40">
        <w:t xml:space="preserve"> at the University of Ljubljana</w:t>
      </w:r>
      <w:r w:rsidR="006B78D7">
        <w:t xml:space="preserve"> in</w:t>
      </w:r>
      <w:r w:rsidR="006D3C40">
        <w:t xml:space="preserve"> Slovenia</w:t>
      </w:r>
      <w:r w:rsidR="006B78D7">
        <w:t xml:space="preserve">, introduce a mathematical framework which accounts for how all three rotations </w:t>
      </w:r>
      <w:r w:rsidR="00A34EC7">
        <w:t>measured by a</w:t>
      </w:r>
      <w:r w:rsidR="006B78D7">
        <w:t xml:space="preserve"> gyroscope </w:t>
      </w:r>
      <w:r w:rsidR="006D3C40">
        <w:t>happen simultaneously, rather than in a sequence</w:t>
      </w:r>
      <w:r w:rsidR="009B1B5E">
        <w:t xml:space="preserve">. </w:t>
      </w:r>
    </w:p>
    <w:p w14:paraId="7081675E" w14:textId="3F82094E" w:rsidR="002362F0" w:rsidRDefault="002362F0">
      <w:pPr>
        <w:rPr>
          <w:b/>
          <w:bCs/>
        </w:rPr>
      </w:pPr>
      <w:r>
        <w:rPr>
          <w:b/>
          <w:bCs/>
        </w:rPr>
        <w:t>////Main text:</w:t>
      </w:r>
    </w:p>
    <w:p w14:paraId="71A6B9C5" w14:textId="2778153A" w:rsidR="002362F0" w:rsidRDefault="004D61AB">
      <w:r>
        <w:t xml:space="preserve">Gyroscopes are important tools </w:t>
      </w:r>
      <w:r w:rsidR="006815D0">
        <w:t xml:space="preserve">used </w:t>
      </w:r>
      <w:r>
        <w:t>for measuring the</w:t>
      </w:r>
      <w:r w:rsidR="00671BAC">
        <w:t xml:space="preserve"> orientation</w:t>
      </w:r>
      <w:r w:rsidR="006815D0">
        <w:t xml:space="preserve"> and </w:t>
      </w:r>
      <w:r w:rsidR="00847288">
        <w:t>rotation speed</w:t>
      </w:r>
      <w:r w:rsidR="006815D0">
        <w:t xml:space="preserve"> of</w:t>
      </w:r>
      <w:r w:rsidR="00671BAC">
        <w:t xml:space="preserve"> </w:t>
      </w:r>
      <w:r w:rsidR="00FF0CBD">
        <w:t>rigid, moving object</w:t>
      </w:r>
      <w:r w:rsidR="00201543">
        <w:t>s</w:t>
      </w:r>
      <w:r w:rsidR="00671BAC">
        <w:t xml:space="preserve">. Traditionally, they are made up of a spinning disc, mounted onto a </w:t>
      </w:r>
      <w:r w:rsidR="007B3DE6">
        <w:t>circular support</w:t>
      </w:r>
      <w:r w:rsidR="006815D0">
        <w:t xml:space="preserve"> </w:t>
      </w:r>
      <w:r w:rsidR="007B3DE6">
        <w:t xml:space="preserve">– which is free to rotate about the disc’s axis. </w:t>
      </w:r>
      <w:r w:rsidR="000211C7">
        <w:t>T</w:t>
      </w:r>
      <w:r w:rsidR="00654525">
        <w:t xml:space="preserve">he latest advances in technology have </w:t>
      </w:r>
      <w:r w:rsidR="006F1CB5">
        <w:t>improved</w:t>
      </w:r>
      <w:r w:rsidR="003C5334">
        <w:t xml:space="preserve"> significantly</w:t>
      </w:r>
      <w:r w:rsidR="006F1CB5">
        <w:t xml:space="preserve"> on this initial design</w:t>
      </w:r>
      <w:r w:rsidR="00BC0270">
        <w:t xml:space="preserve">. Today, </w:t>
      </w:r>
      <w:r w:rsidR="00F73289">
        <w:t>many gyroscopes are based on</w:t>
      </w:r>
      <w:r w:rsidR="000211C7">
        <w:t xml:space="preserve"> microscopic</w:t>
      </w:r>
      <w:r w:rsidR="00D17975">
        <w:t>, vibrating</w:t>
      </w:r>
      <w:r w:rsidR="000211C7">
        <w:t xml:space="preserve"> mechanical </w:t>
      </w:r>
      <w:r w:rsidR="00D17975">
        <w:t>elements</w:t>
      </w:r>
      <w:r w:rsidR="00F73289">
        <w:t>, which are</w:t>
      </w:r>
      <w:r w:rsidR="00D17975">
        <w:t xml:space="preserve"> </w:t>
      </w:r>
      <w:r w:rsidR="00F73289">
        <w:t xml:space="preserve">integrated </w:t>
      </w:r>
      <w:r w:rsidR="00D17975">
        <w:t xml:space="preserve">with </w:t>
      </w:r>
      <w:r w:rsidR="00BC0270">
        <w:t>e</w:t>
      </w:r>
      <w:r w:rsidR="000211C7">
        <w:t xml:space="preserve">lectrical </w:t>
      </w:r>
      <w:r w:rsidR="00016885">
        <w:t>components</w:t>
      </w:r>
      <w:r w:rsidR="00EE4F06">
        <w:t>. O</w:t>
      </w:r>
      <w:r w:rsidR="002A28E2">
        <w:t xml:space="preserve">thers </w:t>
      </w:r>
      <w:r w:rsidR="004257A9">
        <w:t>are composed of</w:t>
      </w:r>
      <w:r w:rsidR="00016885">
        <w:t xml:space="preserve"> o</w:t>
      </w:r>
      <w:r w:rsidR="000211C7">
        <w:t>ptical fibres</w:t>
      </w:r>
      <w:r w:rsidR="00EE4F06">
        <w:t>, and</w:t>
      </w:r>
      <w:r w:rsidR="0081280A">
        <w:t xml:space="preserve"> operate </w:t>
      </w:r>
      <w:r w:rsidR="00FB7117">
        <w:t xml:space="preserve">based on the rotation-varying interference of light. </w:t>
      </w:r>
    </w:p>
    <w:p w14:paraId="4310C37D" w14:textId="4436742C" w:rsidR="00847288" w:rsidRDefault="00DF1479">
      <w:r>
        <w:t>When combined with accelerometers, g</w:t>
      </w:r>
      <w:r w:rsidR="00847288">
        <w:t xml:space="preserve">yroscopes </w:t>
      </w:r>
      <w:r w:rsidR="00584AD9">
        <w:t>have numerous applications</w:t>
      </w:r>
      <w:r w:rsidR="00FE571B">
        <w:t xml:space="preserve"> across many different fields</w:t>
      </w:r>
      <w:r w:rsidR="00584AD9">
        <w:t xml:space="preserve">. Because they can measure changes in orientation and speed, they are essential components of many </w:t>
      </w:r>
      <w:r w:rsidR="00584AD9" w:rsidRPr="00584AD9">
        <w:t>navigation systems</w:t>
      </w:r>
      <w:r w:rsidR="00F73289">
        <w:t>, including those</w:t>
      </w:r>
      <w:r w:rsidR="00584AD9">
        <w:t xml:space="preserve"> used </w:t>
      </w:r>
      <w:r w:rsidR="00F73289">
        <w:t>on board</w:t>
      </w:r>
      <w:r w:rsidR="00584AD9">
        <w:t xml:space="preserve"> ships, aircraft, space</w:t>
      </w:r>
      <w:r w:rsidR="00F73289">
        <w:t xml:space="preserve"> telescopes</w:t>
      </w:r>
      <w:r w:rsidR="00584AD9">
        <w:t xml:space="preserve"> and planetary rovers.</w:t>
      </w:r>
      <w:r w:rsidR="00FE571B">
        <w:t xml:space="preserve"> Gyroscopes based on m</w:t>
      </w:r>
      <w:r w:rsidR="00FE571B" w:rsidRPr="00FE571B">
        <w:t>icro</w:t>
      </w:r>
      <w:r w:rsidR="00FE571B">
        <w:t>scopic el</w:t>
      </w:r>
      <w:r w:rsidR="00FE571B" w:rsidRPr="00FE571B">
        <w:t>ectro-</w:t>
      </w:r>
      <w:r w:rsidR="00FE571B">
        <w:t>m</w:t>
      </w:r>
      <w:r w:rsidR="00FE571B" w:rsidRPr="00FE571B">
        <w:t xml:space="preserve">echanical </w:t>
      </w:r>
      <w:r w:rsidR="00FE571B">
        <w:t>s</w:t>
      </w:r>
      <w:r w:rsidR="00FE571B" w:rsidRPr="00FE571B">
        <w:t>ystem</w:t>
      </w:r>
      <w:r w:rsidR="00FE571B">
        <w:t>s</w:t>
      </w:r>
      <w:r w:rsidR="00FE571B" w:rsidRPr="00FE571B">
        <w:t xml:space="preserve"> </w:t>
      </w:r>
      <w:r w:rsidR="00FE571B">
        <w:t>– or ‘</w:t>
      </w:r>
      <w:r w:rsidR="00FE571B" w:rsidRPr="00FE571B">
        <w:t>MEMS</w:t>
      </w:r>
      <w:r w:rsidR="00FE571B">
        <w:t>’ –</w:t>
      </w:r>
      <w:r w:rsidR="00FE571B" w:rsidRPr="00FE571B">
        <w:t xml:space="preserve"> </w:t>
      </w:r>
      <w:r w:rsidR="00FE571B">
        <w:t>are used</w:t>
      </w:r>
      <w:r w:rsidR="00FE571B" w:rsidRPr="00FE571B">
        <w:t xml:space="preserve"> </w:t>
      </w:r>
      <w:r w:rsidR="00FE571B">
        <w:t xml:space="preserve">as </w:t>
      </w:r>
      <w:r w:rsidR="00FE571B" w:rsidRPr="00FE571B">
        <w:t>motion sensors</w:t>
      </w:r>
      <w:r w:rsidR="00FE571B">
        <w:t xml:space="preserve"> in smartphones, tablets, wearable fitness trackers and other smart devices.</w:t>
      </w:r>
      <w:r w:rsidR="00201543">
        <w:t xml:space="preserve"> These MEMS-based devices can also be found in virtual-reality headsets, robotic vacuum cleaners and modern cameras.</w:t>
      </w:r>
    </w:p>
    <w:p w14:paraId="1ED80BA4" w14:textId="2FD2C091" w:rsidR="00847288" w:rsidRDefault="00847288">
      <w:r>
        <w:t>…</w:t>
      </w:r>
    </w:p>
    <w:p w14:paraId="7654C583" w14:textId="6DB2C03C" w:rsidR="006D50F8" w:rsidRDefault="00F73289">
      <w:r>
        <w:t>D</w:t>
      </w:r>
      <w:r w:rsidR="00A458F7">
        <w:t xml:space="preserve">espite the crucial roles </w:t>
      </w:r>
      <w:r>
        <w:t xml:space="preserve">that gyroscopes </w:t>
      </w:r>
      <w:r w:rsidR="00A458F7">
        <w:t>play</w:t>
      </w:r>
      <w:r>
        <w:t xml:space="preserve"> in our modern world</w:t>
      </w:r>
      <w:r w:rsidR="00A458F7">
        <w:t xml:space="preserve">, Dr </w:t>
      </w:r>
      <w:r w:rsidR="00A458F7" w:rsidRPr="00FE3EF0">
        <w:t>Stančin</w:t>
      </w:r>
      <w:r w:rsidR="00A458F7">
        <w:t xml:space="preserve"> and Dr </w:t>
      </w:r>
      <w:proofErr w:type="spellStart"/>
      <w:r w:rsidR="00A458F7" w:rsidRPr="00FE3EF0">
        <w:t>Tomažič</w:t>
      </w:r>
      <w:proofErr w:type="spellEnd"/>
      <w:r w:rsidR="006D50F8">
        <w:t xml:space="preserve"> </w:t>
      </w:r>
      <w:r w:rsidR="000D7EE9">
        <w:t>argue</w:t>
      </w:r>
      <w:r w:rsidR="006D50F8">
        <w:t xml:space="preserve"> </w:t>
      </w:r>
      <w:r w:rsidR="00721BCD">
        <w:t xml:space="preserve">that </w:t>
      </w:r>
      <w:r w:rsidR="00ED0F19">
        <w:t xml:space="preserve">current </w:t>
      </w:r>
      <w:r w:rsidR="00721BCD">
        <w:t xml:space="preserve">techniques </w:t>
      </w:r>
      <w:r w:rsidR="00337675">
        <w:t>for interpreting their measurements are s</w:t>
      </w:r>
      <w:r w:rsidR="006D50F8">
        <w:t>till far from perfect</w:t>
      </w:r>
      <w:r w:rsidR="00337675">
        <w:t xml:space="preserve">. </w:t>
      </w:r>
      <w:r w:rsidR="006D50F8">
        <w:t>The problem, they argue, stems from</w:t>
      </w:r>
      <w:r w:rsidR="00057B5E">
        <w:t xml:space="preserve"> the</w:t>
      </w:r>
      <w:r w:rsidR="006D50F8">
        <w:t xml:space="preserve"> ‘sequential’ </w:t>
      </w:r>
      <w:r w:rsidR="00057B5E">
        <w:t xml:space="preserve">interpretation of the </w:t>
      </w:r>
      <w:r w:rsidR="006D50F8">
        <w:t xml:space="preserve">measurements of </w:t>
      </w:r>
      <w:r w:rsidR="00057B5E">
        <w:t xml:space="preserve">the three </w:t>
      </w:r>
      <w:r w:rsidR="006D50F8">
        <w:t>gyroscope rotations</w:t>
      </w:r>
      <w:r w:rsidR="00E14386">
        <w:t xml:space="preserve"> – which are used to </w:t>
      </w:r>
      <w:r w:rsidR="00531DEB">
        <w:t xml:space="preserve">simplify the calculations involved. </w:t>
      </w:r>
    </w:p>
    <w:p w14:paraId="418A3330" w14:textId="190B0CD4" w:rsidR="000D7EE9" w:rsidRPr="002362F0" w:rsidRDefault="00531DEB">
      <w:r>
        <w:t>Essentially, this approach b</w:t>
      </w:r>
      <w:r w:rsidR="006D50F8">
        <w:t xml:space="preserve">reaks the apparent rotation of the </w:t>
      </w:r>
      <w:r w:rsidR="00057B5E">
        <w:t>gyroscope</w:t>
      </w:r>
      <w:r w:rsidR="006D50F8">
        <w:t xml:space="preserve"> into three </w:t>
      </w:r>
      <w:r w:rsidR="00057B5E">
        <w:t>rotations around orthogonal axes</w:t>
      </w:r>
      <w:r w:rsidR="003223DC">
        <w:t xml:space="preserve">, and assumes that </w:t>
      </w:r>
      <w:r w:rsidR="00057B5E">
        <w:t>these occur</w:t>
      </w:r>
      <w:r w:rsidR="00944AFC">
        <w:t xml:space="preserve"> in</w:t>
      </w:r>
      <w:r w:rsidR="00057B5E">
        <w:t xml:space="preserve"> a</w:t>
      </w:r>
      <w:r w:rsidR="00944AFC">
        <w:t xml:space="preserve"> sequence</w:t>
      </w:r>
      <w:r w:rsidR="00282203">
        <w:t>:</w:t>
      </w:r>
      <w:r w:rsidR="00F33A86">
        <w:t xml:space="preserve"> one after the other</w:t>
      </w:r>
      <w:r w:rsidR="00944AFC">
        <w:t xml:space="preserve">. </w:t>
      </w:r>
      <w:r w:rsidR="00031741">
        <w:t>In reality</w:t>
      </w:r>
      <w:r w:rsidR="00DD34B2">
        <w:t>, th</w:t>
      </w:r>
      <w:r w:rsidR="00057B5E">
        <w:t>e apparent</w:t>
      </w:r>
      <w:r w:rsidR="00DD34B2">
        <w:t xml:space="preserve"> r</w:t>
      </w:r>
      <w:r w:rsidR="00F33A86">
        <w:t xml:space="preserve">otation takes place about all three </w:t>
      </w:r>
      <w:r w:rsidR="00A0085F">
        <w:t xml:space="preserve">orthogonal </w:t>
      </w:r>
      <w:r w:rsidR="00F33A86">
        <w:t>axes simultaneously</w:t>
      </w:r>
      <w:r w:rsidR="00DD34B2">
        <w:t xml:space="preserve">. </w:t>
      </w:r>
      <w:r w:rsidR="00F33A86">
        <w:t xml:space="preserve">So far, researchers have </w:t>
      </w:r>
      <w:r w:rsidR="00A0085F">
        <w:t xml:space="preserve">often </w:t>
      </w:r>
      <w:r w:rsidR="00F33A86">
        <w:t xml:space="preserve">assumed that breaking rotations into three-part sequences will give the same results as </w:t>
      </w:r>
      <w:r w:rsidR="00737AEF">
        <w:t xml:space="preserve">calculations </w:t>
      </w:r>
      <w:r w:rsidR="00595D3C">
        <w:t xml:space="preserve">of </w:t>
      </w:r>
      <w:r w:rsidR="00282203">
        <w:t xml:space="preserve">more </w:t>
      </w:r>
      <w:r w:rsidR="00595D3C">
        <w:t xml:space="preserve">realistic, simultaneous rotations </w:t>
      </w:r>
      <w:r w:rsidR="00B5494D">
        <w:t xml:space="preserve">– but </w:t>
      </w:r>
      <w:r w:rsidR="000D7EE9">
        <w:t>this isn’t really the case</w:t>
      </w:r>
      <w:r w:rsidR="00595D3C">
        <w:t>.</w:t>
      </w:r>
    </w:p>
    <w:p w14:paraId="6A10301C" w14:textId="77777777" w:rsidR="002362F0" w:rsidRPr="002362F0" w:rsidRDefault="002362F0" w:rsidP="002362F0">
      <w:r w:rsidRPr="002362F0">
        <w:t>…</w:t>
      </w:r>
    </w:p>
    <w:p w14:paraId="1540BE99" w14:textId="3F228EB8" w:rsidR="00F1096A" w:rsidRDefault="003D6976" w:rsidP="00B029A4">
      <w:r>
        <w:t xml:space="preserve">Through </w:t>
      </w:r>
      <w:r w:rsidR="00BA7F0C">
        <w:t xml:space="preserve">their </w:t>
      </w:r>
      <w:r>
        <w:t xml:space="preserve">detailed mathematical analysis, </w:t>
      </w:r>
      <w:r w:rsidR="00AE5009">
        <w:t xml:space="preserve">the duo </w:t>
      </w:r>
      <w:r w:rsidR="00C2695A">
        <w:t xml:space="preserve">showed </w:t>
      </w:r>
      <w:r w:rsidR="0030316E">
        <w:t xml:space="preserve">that the sequential approach </w:t>
      </w:r>
      <w:r w:rsidR="00BB4348">
        <w:t>is likely introducing</w:t>
      </w:r>
      <w:r w:rsidR="00DC1043">
        <w:t xml:space="preserve"> unnecessary errors</w:t>
      </w:r>
      <w:r w:rsidR="00BB4348">
        <w:t xml:space="preserve"> to </w:t>
      </w:r>
      <w:r w:rsidR="00C2695A">
        <w:t xml:space="preserve">the </w:t>
      </w:r>
      <w:r w:rsidR="00695FBC">
        <w:t>measured</w:t>
      </w:r>
      <w:r w:rsidR="00C2695A">
        <w:t xml:space="preserve"> orientation </w:t>
      </w:r>
      <w:r w:rsidR="00DC1043">
        <w:t>. These e</w:t>
      </w:r>
      <w:r>
        <w:t>rror</w:t>
      </w:r>
      <w:r w:rsidR="00DC1043">
        <w:t>s</w:t>
      </w:r>
      <w:r>
        <w:t xml:space="preserve"> </w:t>
      </w:r>
      <w:r w:rsidR="0009565A">
        <w:t>are</w:t>
      </w:r>
      <w:r>
        <w:t xml:space="preserve"> fairly </w:t>
      </w:r>
      <w:r w:rsidR="00ED0F19">
        <w:t xml:space="preserve">insignificant </w:t>
      </w:r>
      <w:r>
        <w:t>for small rotation angles</w:t>
      </w:r>
      <w:r w:rsidR="005D0617">
        <w:t>, but c</w:t>
      </w:r>
      <w:r>
        <w:t xml:space="preserve">an build up over time to have a significant impact on </w:t>
      </w:r>
      <w:r w:rsidR="0009565A">
        <w:t>the accurac</w:t>
      </w:r>
      <w:r w:rsidR="00ED0F19">
        <w:t>y</w:t>
      </w:r>
      <w:r w:rsidR="0009565A">
        <w:t xml:space="preserve"> of </w:t>
      </w:r>
      <w:r w:rsidR="00695FBC">
        <w:t>the end result</w:t>
      </w:r>
      <w:r w:rsidR="00B14841">
        <w:t xml:space="preserve">. </w:t>
      </w:r>
      <w:r w:rsidR="00BB4348">
        <w:t>Researchers are already aware that errors exist in</w:t>
      </w:r>
      <w:r w:rsidR="00B029A4">
        <w:t xml:space="preserve"> modern gyroscope measurements, but currently, they are </w:t>
      </w:r>
      <w:r w:rsidR="00437E31">
        <w:t xml:space="preserve">mostly </w:t>
      </w:r>
      <w:r w:rsidR="00B029A4">
        <w:t xml:space="preserve">attributed to imperfections in rotation </w:t>
      </w:r>
      <w:r w:rsidR="006019C7">
        <w:t xml:space="preserve">sensors, </w:t>
      </w:r>
      <w:r w:rsidR="00B029A4">
        <w:t>as well as</w:t>
      </w:r>
      <w:r w:rsidR="006019C7">
        <w:t xml:space="preserve"> random</w:t>
      </w:r>
      <w:r w:rsidR="00B029A4">
        <w:t xml:space="preserve"> and unavoidable</w:t>
      </w:r>
      <w:r w:rsidR="006019C7">
        <w:t xml:space="preserve"> measurement noise. </w:t>
      </w:r>
    </w:p>
    <w:p w14:paraId="375D38C1" w14:textId="7F4A28B6" w:rsidR="00ED0F19" w:rsidRDefault="00790FC9" w:rsidP="002362F0">
      <w:r>
        <w:t>Based on</w:t>
      </w:r>
      <w:r w:rsidR="00F7662C">
        <w:t xml:space="preserve"> </w:t>
      </w:r>
      <w:r w:rsidR="00151831">
        <w:t>their</w:t>
      </w:r>
      <w:r w:rsidR="00F7662C">
        <w:t xml:space="preserve"> theor</w:t>
      </w:r>
      <w:r w:rsidR="009365B5">
        <w:t>ies</w:t>
      </w:r>
      <w:r w:rsidR="00F7662C">
        <w:t xml:space="preserve">, </w:t>
      </w:r>
      <w:r w:rsidR="00151831">
        <w:t xml:space="preserve">Dr </w:t>
      </w:r>
      <w:r w:rsidR="00151831" w:rsidRPr="00FE3EF0">
        <w:t>Stančin</w:t>
      </w:r>
      <w:r w:rsidR="00151831">
        <w:t xml:space="preserve"> and Dr </w:t>
      </w:r>
      <w:proofErr w:type="spellStart"/>
      <w:r w:rsidR="00151831" w:rsidRPr="00FE3EF0">
        <w:t>Tomažič</w:t>
      </w:r>
      <w:proofErr w:type="spellEnd"/>
      <w:r w:rsidR="00151831">
        <w:t xml:space="preserve"> </w:t>
      </w:r>
      <w:r w:rsidR="009365B5">
        <w:t xml:space="preserve">argue that </w:t>
      </w:r>
      <w:r w:rsidR="00ED0F19">
        <w:t>in addition to</w:t>
      </w:r>
      <w:r w:rsidR="00437E31">
        <w:t xml:space="preserve"> </w:t>
      </w:r>
      <w:r w:rsidR="008D6381">
        <w:t xml:space="preserve">these </w:t>
      </w:r>
      <w:r>
        <w:t>errors</w:t>
      </w:r>
      <w:r w:rsidR="00437E31">
        <w:t>,</w:t>
      </w:r>
      <w:r>
        <w:t xml:space="preserve"> </w:t>
      </w:r>
      <w:r w:rsidR="00437E31">
        <w:t>the sequential rotation interpretation can be</w:t>
      </w:r>
      <w:r>
        <w:t xml:space="preserve"> </w:t>
      </w:r>
      <w:r w:rsidR="00ED0F19">
        <w:t xml:space="preserve">just </w:t>
      </w:r>
      <w:r>
        <w:t xml:space="preserve">as </w:t>
      </w:r>
      <w:r w:rsidR="00580A64">
        <w:t>influential</w:t>
      </w:r>
      <w:r w:rsidR="00360656">
        <w:t xml:space="preserve">. </w:t>
      </w:r>
      <w:r w:rsidR="005E25BB">
        <w:t>R</w:t>
      </w:r>
      <w:r w:rsidR="00F7662C">
        <w:t>ecreat</w:t>
      </w:r>
      <w:r w:rsidR="005E25BB">
        <w:t>ing</w:t>
      </w:r>
      <w:r w:rsidR="00F7662C">
        <w:t xml:space="preserve"> their findings in real </w:t>
      </w:r>
      <w:r w:rsidR="00F7662C">
        <w:lastRenderedPageBreak/>
        <w:t xml:space="preserve">experiments, </w:t>
      </w:r>
      <w:r w:rsidR="005E25BB">
        <w:t xml:space="preserve">the pair </w:t>
      </w:r>
      <w:r w:rsidR="00580A64">
        <w:t>proved</w:t>
      </w:r>
      <w:r w:rsidR="005E25BB">
        <w:t xml:space="preserve"> that </w:t>
      </w:r>
      <w:r w:rsidR="00B61BFF">
        <w:t>the simplified assumption of</w:t>
      </w:r>
      <w:r w:rsidR="003614F7">
        <w:t xml:space="preserve"> sequential rotations </w:t>
      </w:r>
      <w:r w:rsidR="00B61BFF">
        <w:t>is</w:t>
      </w:r>
      <w:r w:rsidR="003614F7">
        <w:t xml:space="preserve"> </w:t>
      </w:r>
      <w:r w:rsidR="000E2610">
        <w:t>a source of error in itself</w:t>
      </w:r>
      <w:r w:rsidR="00B61BFF">
        <w:t xml:space="preserve">. </w:t>
      </w:r>
    </w:p>
    <w:p w14:paraId="3BDDBD5B" w14:textId="4E56CB92" w:rsidR="006019C7" w:rsidRPr="002362F0" w:rsidRDefault="002F2996" w:rsidP="002362F0">
      <w:r>
        <w:t xml:space="preserve">This error arises since </w:t>
      </w:r>
      <w:r w:rsidR="00437E31">
        <w:t xml:space="preserve">rotations are </w:t>
      </w:r>
      <w:r w:rsidR="00ED0F19">
        <w:t>generally not</w:t>
      </w:r>
      <w:r w:rsidR="00437E31">
        <w:t xml:space="preserve"> commutative,</w:t>
      </w:r>
      <w:r w:rsidR="00ED0F19">
        <w:t xml:space="preserve"> which</w:t>
      </w:r>
      <w:r w:rsidR="00437E31">
        <w:t xml:space="preserve"> mean</w:t>
      </w:r>
      <w:r w:rsidR="00ED0F19">
        <w:t>s</w:t>
      </w:r>
      <w:r w:rsidR="00437E31">
        <w:t xml:space="preserve"> that changing the order of the successive rotations also changes the final orientation of the rotating body.</w:t>
      </w:r>
      <w:r w:rsidR="00437E31" w:rsidRPr="00437E31">
        <w:t xml:space="preserve"> </w:t>
      </w:r>
      <w:r w:rsidR="00437E31">
        <w:t>Since there are six possible sequences of successive rotations about three axes, there are also six possible final orientations. However, none of the</w:t>
      </w:r>
      <w:r w:rsidR="00ED0F19">
        <w:t>se final orientations</w:t>
      </w:r>
      <w:r w:rsidR="00437E31">
        <w:t xml:space="preserve"> is correct if the rotations are simultaneous. </w:t>
      </w:r>
      <w:r w:rsidR="00DD5B3D">
        <w:t xml:space="preserve">As a result, </w:t>
      </w:r>
      <w:r w:rsidR="007C53F4">
        <w:t>the researchers</w:t>
      </w:r>
      <w:r w:rsidR="00ED0F19">
        <w:t xml:space="preserve"> explain that </w:t>
      </w:r>
      <w:r w:rsidR="00DD5B3D">
        <w:t>s</w:t>
      </w:r>
      <w:r w:rsidR="000E2610">
        <w:t>ignificant improvements in accuracy can</w:t>
      </w:r>
      <w:r w:rsidR="00DD5B3D">
        <w:t xml:space="preserve"> </w:t>
      </w:r>
      <w:r w:rsidR="000E2610">
        <w:t xml:space="preserve">be achieved by </w:t>
      </w:r>
      <w:r w:rsidR="00F96B12">
        <w:t>correctly assuming that rotations</w:t>
      </w:r>
      <w:r w:rsidR="00996F16">
        <w:t xml:space="preserve"> </w:t>
      </w:r>
      <w:r w:rsidR="006777FB">
        <w:t xml:space="preserve">take </w:t>
      </w:r>
      <w:r w:rsidR="00996F16">
        <w:t xml:space="preserve">place </w:t>
      </w:r>
      <w:r w:rsidR="006019C7">
        <w:t>about all three axes simultaneously.</w:t>
      </w:r>
    </w:p>
    <w:p w14:paraId="06CC9B7C" w14:textId="77777777" w:rsidR="002362F0" w:rsidRPr="002362F0" w:rsidRDefault="002362F0" w:rsidP="002362F0">
      <w:r w:rsidRPr="002362F0">
        <w:t>…</w:t>
      </w:r>
    </w:p>
    <w:p w14:paraId="22483661" w14:textId="110B85FB" w:rsidR="00DF1479" w:rsidRDefault="0058607B" w:rsidP="002362F0">
      <w:r>
        <w:t xml:space="preserve">Leading on from these discoveries, Dr </w:t>
      </w:r>
      <w:r w:rsidRPr="00FE3EF0">
        <w:t>Stančin</w:t>
      </w:r>
      <w:r>
        <w:t xml:space="preserve"> and Dr </w:t>
      </w:r>
      <w:proofErr w:type="spellStart"/>
      <w:r w:rsidRPr="00FE3EF0">
        <w:t>Tomažič</w:t>
      </w:r>
      <w:proofErr w:type="spellEnd"/>
      <w:r w:rsidR="00D331AF">
        <w:t xml:space="preserve"> next aimed to establish a reliable basis for incorporating simultaneous </w:t>
      </w:r>
      <w:r w:rsidR="009161B2">
        <w:t>rotations</w:t>
      </w:r>
      <w:r w:rsidR="00D331AF">
        <w:t xml:space="preserve"> into the </w:t>
      </w:r>
      <w:r w:rsidR="009161B2">
        <w:t xml:space="preserve">methods currently used to </w:t>
      </w:r>
      <w:r w:rsidR="00437E31">
        <w:t>track the orientation of rigid bodies</w:t>
      </w:r>
      <w:r w:rsidR="009161B2">
        <w:t xml:space="preserve">. </w:t>
      </w:r>
    </w:p>
    <w:p w14:paraId="289D9B8E" w14:textId="021F95D3" w:rsidR="00437E31" w:rsidRDefault="00437E31" w:rsidP="002362F0">
      <w:r>
        <w:t xml:space="preserve">They showed that </w:t>
      </w:r>
      <w:r w:rsidR="00DF1479">
        <w:t xml:space="preserve">a </w:t>
      </w:r>
      <w:r>
        <w:t>gyroscope directly measure</w:t>
      </w:r>
      <w:r w:rsidR="00DF1479">
        <w:t>s</w:t>
      </w:r>
      <w:r>
        <w:t xml:space="preserve"> the three components of the rotation vector that is aligned with the rotation axis</w:t>
      </w:r>
      <w:r w:rsidR="00DF1479">
        <w:t>,</w:t>
      </w:r>
      <w:r>
        <w:t xml:space="preserve"> and whose magnitude is equal to the rotation velocity. If the rotation axis does not change during the measurement, the final orientation of the object can be calculated in a single step by multiplying the rotation vector by the time interval of rotation. The vector determined in this way is called the simultaneous orthogonal rotation angle </w:t>
      </w:r>
      <w:r w:rsidR="00DF1479">
        <w:t xml:space="preserve">– </w:t>
      </w:r>
      <w:r>
        <w:t xml:space="preserve">or </w:t>
      </w:r>
      <w:r w:rsidR="00DF1479">
        <w:t>‘</w:t>
      </w:r>
      <w:r>
        <w:t>SORA</w:t>
      </w:r>
      <w:r w:rsidR="00DF1479">
        <w:t>’</w:t>
      </w:r>
      <w:r>
        <w:t xml:space="preserve"> for short.</w:t>
      </w:r>
    </w:p>
    <w:p w14:paraId="6C022C95" w14:textId="348422ED" w:rsidR="00DF25FE" w:rsidRDefault="00915F0D" w:rsidP="002362F0">
      <w:r>
        <w:t xml:space="preserve">On top of this, SORA </w:t>
      </w:r>
      <w:r w:rsidR="00DF25FE">
        <w:t>didn’t</w:t>
      </w:r>
      <w:r w:rsidR="005E61C8">
        <w:t xml:space="preserve"> include any </w:t>
      </w:r>
      <w:r w:rsidR="00FF4EE9">
        <w:t xml:space="preserve">mathematical principles </w:t>
      </w:r>
      <w:r w:rsidR="006777FB">
        <w:t xml:space="preserve">that </w:t>
      </w:r>
      <w:r w:rsidR="00DF1479">
        <w:t xml:space="preserve">greatly </w:t>
      </w:r>
      <w:r w:rsidR="00FF4EE9">
        <w:t>differ</w:t>
      </w:r>
      <w:r w:rsidR="00DF25FE">
        <w:t>ed</w:t>
      </w:r>
      <w:r w:rsidR="00FF4EE9">
        <w:t xml:space="preserve"> from </w:t>
      </w:r>
      <w:r w:rsidR="007637C4">
        <w:t xml:space="preserve">existing, </w:t>
      </w:r>
      <w:r w:rsidR="00FF4EE9">
        <w:t xml:space="preserve">well-established </w:t>
      </w:r>
      <w:r w:rsidR="00327B64">
        <w:t xml:space="preserve">orientation tracking </w:t>
      </w:r>
      <w:r w:rsidR="007637C4">
        <w:t>techniques</w:t>
      </w:r>
      <w:r w:rsidR="00DF25FE">
        <w:t>.</w:t>
      </w:r>
      <w:r w:rsidR="007637C4">
        <w:t xml:space="preserve"> </w:t>
      </w:r>
    </w:p>
    <w:p w14:paraId="02A9D59B" w14:textId="4C3C9DB6" w:rsidR="00DF25FE" w:rsidRDefault="005D674B" w:rsidP="00D56E24">
      <w:r>
        <w:t xml:space="preserve">Ultimately, </w:t>
      </w:r>
      <w:r w:rsidR="009250A8">
        <w:t>these results present a promising outcome</w:t>
      </w:r>
      <w:r w:rsidR="006777FB">
        <w:t xml:space="preserve"> –</w:t>
      </w:r>
      <w:r w:rsidR="009250A8">
        <w:t xml:space="preserve"> </w:t>
      </w:r>
      <w:r w:rsidR="005E76AE">
        <w:t xml:space="preserve">that the errors introduced by sequential measurements are easily avoidable. </w:t>
      </w:r>
      <w:r w:rsidR="00C028CF">
        <w:t xml:space="preserve">Dr </w:t>
      </w:r>
      <w:r w:rsidR="00C028CF" w:rsidRPr="00FE3EF0">
        <w:t>Stančin</w:t>
      </w:r>
      <w:r w:rsidR="00C028CF">
        <w:t xml:space="preserve"> and Dr </w:t>
      </w:r>
      <w:proofErr w:type="spellStart"/>
      <w:r w:rsidR="00C028CF" w:rsidRPr="00FE3EF0">
        <w:t>Tomažič</w:t>
      </w:r>
      <w:proofErr w:type="spellEnd"/>
      <w:r w:rsidR="00C028CF">
        <w:t xml:space="preserve"> believe that SORA is </w:t>
      </w:r>
      <w:r w:rsidR="00673734">
        <w:t xml:space="preserve">well-suited to </w:t>
      </w:r>
      <w:r w:rsidR="00462759">
        <w:t>calculating</w:t>
      </w:r>
      <w:r w:rsidR="00673734">
        <w:t xml:space="preserve"> the orientations of rigid, moving bodies</w:t>
      </w:r>
      <w:r w:rsidR="00462759">
        <w:t xml:space="preserve"> in real time</w:t>
      </w:r>
      <w:r w:rsidR="00D56E24">
        <w:t xml:space="preserve"> – a capability </w:t>
      </w:r>
      <w:r w:rsidR="006777FB">
        <w:t>that</w:t>
      </w:r>
      <w:r w:rsidR="00D56E24">
        <w:t xml:space="preserve"> </w:t>
      </w:r>
      <w:r w:rsidR="00DF25FE">
        <w:t xml:space="preserve">could have far-reaching consequences for modern </w:t>
      </w:r>
      <w:r w:rsidR="009B52D9">
        <w:t xml:space="preserve">orientation-tracking </w:t>
      </w:r>
      <w:r w:rsidR="00DF25FE">
        <w:t xml:space="preserve">systems. </w:t>
      </w:r>
    </w:p>
    <w:p w14:paraId="22B61333" w14:textId="74628589" w:rsidR="002362F0" w:rsidRPr="002362F0" w:rsidRDefault="002362F0" w:rsidP="002362F0">
      <w:r w:rsidRPr="002362F0">
        <w:t>…</w:t>
      </w:r>
    </w:p>
    <w:p w14:paraId="3FA1EEAB" w14:textId="68212ADB" w:rsidR="00C57811" w:rsidRDefault="001D2FE2" w:rsidP="002362F0">
      <w:r>
        <w:t xml:space="preserve">Today, </w:t>
      </w:r>
      <w:r w:rsidR="007E715F">
        <w:t xml:space="preserve">gyroscopes are widely </w:t>
      </w:r>
      <w:r w:rsidR="009401DB">
        <w:t xml:space="preserve">used </w:t>
      </w:r>
      <w:r w:rsidR="001B67FF">
        <w:t>in vehicles</w:t>
      </w:r>
      <w:r w:rsidR="007E715F">
        <w:t xml:space="preserve"> as diverse as </w:t>
      </w:r>
      <w:r w:rsidR="00C57811">
        <w:t xml:space="preserve">aircraft, submarines, and </w:t>
      </w:r>
      <w:r w:rsidR="001B67FF">
        <w:t>cars</w:t>
      </w:r>
      <w:r w:rsidR="007E715F">
        <w:t xml:space="preserve">; as well as </w:t>
      </w:r>
      <w:r w:rsidR="001B67FF">
        <w:t xml:space="preserve">in </w:t>
      </w:r>
      <w:r w:rsidR="007E715F">
        <w:t>m</w:t>
      </w:r>
      <w:r w:rsidR="00C57811">
        <w:t>otion tracking in humans, and even robots</w:t>
      </w:r>
      <w:r w:rsidR="007E715F">
        <w:t xml:space="preserve">. </w:t>
      </w:r>
      <w:r w:rsidR="00C57811">
        <w:t>When used in combination with accelerometers</w:t>
      </w:r>
      <w:r w:rsidR="00B56BF3">
        <w:t xml:space="preserve">, the instruments are often crucial for </w:t>
      </w:r>
      <w:r w:rsidR="00AF07CB">
        <w:t xml:space="preserve">measuring the positions, velocities, and altitudes of moving objects over time – making it particularly important for their users to accurately quantify any errors in their measurements. </w:t>
      </w:r>
    </w:p>
    <w:p w14:paraId="61CC0111" w14:textId="16E79FF2" w:rsidR="00B31044" w:rsidRDefault="007C53F4" w:rsidP="002362F0">
      <w:r>
        <w:t>The researchers</w:t>
      </w:r>
      <w:r w:rsidR="009C1945">
        <w:t xml:space="preserve"> show </w:t>
      </w:r>
      <w:r w:rsidR="00AF07CB">
        <w:t xml:space="preserve">that </w:t>
      </w:r>
      <w:r w:rsidR="00D60C2F">
        <w:t xml:space="preserve">the errors in existing techniques </w:t>
      </w:r>
      <w:r w:rsidR="00E64FFF">
        <w:t xml:space="preserve">can </w:t>
      </w:r>
      <w:r w:rsidR="009C1945">
        <w:t>largely arise</w:t>
      </w:r>
      <w:r w:rsidR="001B2F1B">
        <w:t xml:space="preserve"> </w:t>
      </w:r>
      <w:r w:rsidR="00E64FFF">
        <w:t xml:space="preserve">not </w:t>
      </w:r>
      <w:r w:rsidR="001B2F1B">
        <w:t>from flaws in our sensors</w:t>
      </w:r>
      <w:r w:rsidR="00D60C2F">
        <w:t>, but from the m</w:t>
      </w:r>
      <w:r w:rsidR="00AB4AC0">
        <w:t xml:space="preserve">athematical assumptions we make when </w:t>
      </w:r>
      <w:r w:rsidR="00D60C2F">
        <w:t>interpreting their measurements</w:t>
      </w:r>
      <w:r w:rsidR="009C1945">
        <w:t xml:space="preserve">. </w:t>
      </w:r>
      <w:r w:rsidR="00863822">
        <w:t xml:space="preserve">With this in mind, the </w:t>
      </w:r>
      <w:r w:rsidR="007F7041">
        <w:t xml:space="preserve">accuracies in </w:t>
      </w:r>
      <w:r w:rsidR="00E64FFF">
        <w:t xml:space="preserve">orientation </w:t>
      </w:r>
      <w:r w:rsidR="007F7041">
        <w:t xml:space="preserve">measurements could be considerably improved. </w:t>
      </w:r>
    </w:p>
    <w:p w14:paraId="59BFC7D7" w14:textId="1F37D923" w:rsidR="00AF07CB" w:rsidRPr="002362F0" w:rsidRDefault="00863822" w:rsidP="002362F0">
      <w:r>
        <w:t>Using</w:t>
      </w:r>
      <w:r w:rsidR="00434941">
        <w:t xml:space="preserve"> </w:t>
      </w:r>
      <w:r w:rsidR="00AB4AC0">
        <w:t>SORA, this could be done with very little effort</w:t>
      </w:r>
      <w:r w:rsidR="001B2F1B">
        <w:t>, and won’t require any</w:t>
      </w:r>
      <w:r w:rsidR="00434941">
        <w:t xml:space="preserve"> major changes to the techniques currently used to calculate </w:t>
      </w:r>
      <w:r w:rsidR="00BF21E4">
        <w:t xml:space="preserve">gyroscope rotation speeds. The duo now hopes that their </w:t>
      </w:r>
      <w:r w:rsidR="00FE7FBC">
        <w:t>discoveries could soon p</w:t>
      </w:r>
      <w:r w:rsidR="00AF07CB">
        <w:t xml:space="preserve">ave the way for new capabilities in </w:t>
      </w:r>
      <w:r w:rsidR="00D36FAE">
        <w:t xml:space="preserve">the most cutting-edge of gyroscope technologies. </w:t>
      </w:r>
    </w:p>
    <w:p w14:paraId="5528A53C" w14:textId="77777777" w:rsidR="002362F0" w:rsidRPr="002362F0" w:rsidRDefault="002362F0" w:rsidP="002362F0">
      <w:r w:rsidRPr="002362F0">
        <w:t>…</w:t>
      </w:r>
    </w:p>
    <w:p w14:paraId="49E4BE02" w14:textId="77777777" w:rsidR="002362F0" w:rsidRDefault="002362F0" w:rsidP="002362F0">
      <w:r>
        <w:t xml:space="preserve">This </w:t>
      </w:r>
      <w:proofErr w:type="spellStart"/>
      <w:r>
        <w:t>SciPod</w:t>
      </w:r>
      <w:proofErr w:type="spellEnd"/>
      <w:r>
        <w:t xml:space="preserve"> is a summary of the paper ‘Angle Estimation of Simultaneous Orthogonal Rotations from 3D Gyroscope Measurements’, from Sensors. </w:t>
      </w:r>
      <w:r w:rsidRPr="00482B0B">
        <w:t>doi:10.3390/s110908536</w:t>
      </w:r>
      <w:r>
        <w:t xml:space="preserve"> </w:t>
      </w:r>
    </w:p>
    <w:p w14:paraId="231066BB" w14:textId="1B8AAC52" w:rsidR="002362F0" w:rsidRPr="002362F0" w:rsidRDefault="002362F0">
      <w:pPr>
        <w:rPr>
          <w:b/>
          <w:bCs/>
        </w:rPr>
      </w:pPr>
      <w:r>
        <w:t xml:space="preserve">For further information, you can connect with Dr </w:t>
      </w:r>
      <w:r w:rsidRPr="00482B0B">
        <w:t xml:space="preserve">Sara Stančin </w:t>
      </w:r>
      <w:r>
        <w:t xml:space="preserve">at </w:t>
      </w:r>
      <w:hyperlink r:id="rId4" w:history="1">
        <w:r w:rsidRPr="00FD4377">
          <w:rPr>
            <w:rStyle w:val="Hyperlink"/>
          </w:rPr>
          <w:t>sara.stancin@fe.uni-lj.si</w:t>
        </w:r>
      </w:hyperlink>
      <w:r>
        <w:t xml:space="preserve"> </w:t>
      </w:r>
    </w:p>
    <w:sectPr w:rsidR="002362F0" w:rsidRPr="00236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tbQ0sTAytjQ2NzFR0lEKTi0uzszPAykwrAUA5jkG4ywAAAA="/>
  </w:docVars>
  <w:rsids>
    <w:rsidRoot w:val="002362F0"/>
    <w:rsid w:val="00016885"/>
    <w:rsid w:val="000211C7"/>
    <w:rsid w:val="00023C3C"/>
    <w:rsid w:val="00031741"/>
    <w:rsid w:val="00057B5E"/>
    <w:rsid w:val="0009565A"/>
    <w:rsid w:val="000D7EE9"/>
    <w:rsid w:val="000E2610"/>
    <w:rsid w:val="00125A18"/>
    <w:rsid w:val="00131228"/>
    <w:rsid w:val="00151831"/>
    <w:rsid w:val="00151B70"/>
    <w:rsid w:val="00171955"/>
    <w:rsid w:val="001B2F1B"/>
    <w:rsid w:val="001B67FF"/>
    <w:rsid w:val="001C71F1"/>
    <w:rsid w:val="001D2FE2"/>
    <w:rsid w:val="001E1019"/>
    <w:rsid w:val="001E5A24"/>
    <w:rsid w:val="00201543"/>
    <w:rsid w:val="00212655"/>
    <w:rsid w:val="002362F0"/>
    <w:rsid w:val="00242B13"/>
    <w:rsid w:val="00282203"/>
    <w:rsid w:val="002A28E2"/>
    <w:rsid w:val="002F2996"/>
    <w:rsid w:val="00300844"/>
    <w:rsid w:val="0030316E"/>
    <w:rsid w:val="0031715B"/>
    <w:rsid w:val="003223DC"/>
    <w:rsid w:val="00327B64"/>
    <w:rsid w:val="00337675"/>
    <w:rsid w:val="003436D8"/>
    <w:rsid w:val="00351265"/>
    <w:rsid w:val="00360656"/>
    <w:rsid w:val="003614F7"/>
    <w:rsid w:val="003C5334"/>
    <w:rsid w:val="003D037E"/>
    <w:rsid w:val="003D6976"/>
    <w:rsid w:val="00406A17"/>
    <w:rsid w:val="004257A9"/>
    <w:rsid w:val="00434941"/>
    <w:rsid w:val="00437E31"/>
    <w:rsid w:val="00445AE7"/>
    <w:rsid w:val="00462759"/>
    <w:rsid w:val="004D61AB"/>
    <w:rsid w:val="00531DEB"/>
    <w:rsid w:val="005523E8"/>
    <w:rsid w:val="00580A64"/>
    <w:rsid w:val="00584AD9"/>
    <w:rsid w:val="0058607B"/>
    <w:rsid w:val="00595D3C"/>
    <w:rsid w:val="005D0617"/>
    <w:rsid w:val="005D674B"/>
    <w:rsid w:val="005E25BB"/>
    <w:rsid w:val="005E61C8"/>
    <w:rsid w:val="005E76AE"/>
    <w:rsid w:val="005F6722"/>
    <w:rsid w:val="005F706F"/>
    <w:rsid w:val="006019C7"/>
    <w:rsid w:val="00654525"/>
    <w:rsid w:val="006606CB"/>
    <w:rsid w:val="00671BAC"/>
    <w:rsid w:val="00673734"/>
    <w:rsid w:val="006777FB"/>
    <w:rsid w:val="006815D0"/>
    <w:rsid w:val="00695FBC"/>
    <w:rsid w:val="006B78D7"/>
    <w:rsid w:val="006D3C40"/>
    <w:rsid w:val="006D50F8"/>
    <w:rsid w:val="006F1CB5"/>
    <w:rsid w:val="006F4327"/>
    <w:rsid w:val="00721BCD"/>
    <w:rsid w:val="00737AEF"/>
    <w:rsid w:val="0076171A"/>
    <w:rsid w:val="007637C4"/>
    <w:rsid w:val="00764BE5"/>
    <w:rsid w:val="00776E89"/>
    <w:rsid w:val="00790FC9"/>
    <w:rsid w:val="007B3DE6"/>
    <w:rsid w:val="007C53F4"/>
    <w:rsid w:val="007C5B90"/>
    <w:rsid w:val="007E715F"/>
    <w:rsid w:val="007F7041"/>
    <w:rsid w:val="0081280A"/>
    <w:rsid w:val="008132E6"/>
    <w:rsid w:val="0083348C"/>
    <w:rsid w:val="00847288"/>
    <w:rsid w:val="00856F31"/>
    <w:rsid w:val="00863822"/>
    <w:rsid w:val="008D2D4A"/>
    <w:rsid w:val="008D6381"/>
    <w:rsid w:val="00915F0D"/>
    <w:rsid w:val="009161B2"/>
    <w:rsid w:val="00924C86"/>
    <w:rsid w:val="009250A8"/>
    <w:rsid w:val="009365B5"/>
    <w:rsid w:val="009401DB"/>
    <w:rsid w:val="00944AFC"/>
    <w:rsid w:val="00966BDA"/>
    <w:rsid w:val="00993A9A"/>
    <w:rsid w:val="00996F16"/>
    <w:rsid w:val="009B1B5E"/>
    <w:rsid w:val="009B52D9"/>
    <w:rsid w:val="009C1945"/>
    <w:rsid w:val="00A0085F"/>
    <w:rsid w:val="00A34EC7"/>
    <w:rsid w:val="00A37FB9"/>
    <w:rsid w:val="00A458F7"/>
    <w:rsid w:val="00AB4AC0"/>
    <w:rsid w:val="00AC6383"/>
    <w:rsid w:val="00AD6CC2"/>
    <w:rsid w:val="00AE5009"/>
    <w:rsid w:val="00AF07CB"/>
    <w:rsid w:val="00B029A4"/>
    <w:rsid w:val="00B14841"/>
    <w:rsid w:val="00B31044"/>
    <w:rsid w:val="00B51462"/>
    <w:rsid w:val="00B5494D"/>
    <w:rsid w:val="00B56BF3"/>
    <w:rsid w:val="00B61BFF"/>
    <w:rsid w:val="00BA7F0C"/>
    <w:rsid w:val="00BB4348"/>
    <w:rsid w:val="00BC0270"/>
    <w:rsid w:val="00BD23F2"/>
    <w:rsid w:val="00BE0FF4"/>
    <w:rsid w:val="00BF21E4"/>
    <w:rsid w:val="00BF2ABE"/>
    <w:rsid w:val="00C028CF"/>
    <w:rsid w:val="00C2695A"/>
    <w:rsid w:val="00C35E14"/>
    <w:rsid w:val="00C57811"/>
    <w:rsid w:val="00C61367"/>
    <w:rsid w:val="00C648EA"/>
    <w:rsid w:val="00CF552B"/>
    <w:rsid w:val="00D17975"/>
    <w:rsid w:val="00D30F2C"/>
    <w:rsid w:val="00D331AF"/>
    <w:rsid w:val="00D34B88"/>
    <w:rsid w:val="00D36FAE"/>
    <w:rsid w:val="00D56E24"/>
    <w:rsid w:val="00D60C2F"/>
    <w:rsid w:val="00D61D41"/>
    <w:rsid w:val="00D85B87"/>
    <w:rsid w:val="00DC1043"/>
    <w:rsid w:val="00DD3473"/>
    <w:rsid w:val="00DD34B2"/>
    <w:rsid w:val="00DD5B3D"/>
    <w:rsid w:val="00DD798C"/>
    <w:rsid w:val="00DE381F"/>
    <w:rsid w:val="00DF1479"/>
    <w:rsid w:val="00DF25FE"/>
    <w:rsid w:val="00E14386"/>
    <w:rsid w:val="00E64FFF"/>
    <w:rsid w:val="00ED0F19"/>
    <w:rsid w:val="00ED6F9A"/>
    <w:rsid w:val="00EE05A5"/>
    <w:rsid w:val="00EE4F06"/>
    <w:rsid w:val="00F1096A"/>
    <w:rsid w:val="00F33A86"/>
    <w:rsid w:val="00F73289"/>
    <w:rsid w:val="00F7662C"/>
    <w:rsid w:val="00F96B12"/>
    <w:rsid w:val="00FA6539"/>
    <w:rsid w:val="00FB7117"/>
    <w:rsid w:val="00FC5E9F"/>
    <w:rsid w:val="00FE571B"/>
    <w:rsid w:val="00FE7FBC"/>
    <w:rsid w:val="00FF0CBD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9ECE"/>
  <w15:chartTrackingRefBased/>
  <w15:docId w15:val="{F31FAE34-8471-42AA-AA4F-2882F19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2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E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C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E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0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stancin@fe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Jarman</dc:creator>
  <cp:keywords/>
  <dc:description/>
  <cp:lastModifiedBy>Editor</cp:lastModifiedBy>
  <cp:revision>9</cp:revision>
  <dcterms:created xsi:type="dcterms:W3CDTF">2022-04-29T09:54:00Z</dcterms:created>
  <dcterms:modified xsi:type="dcterms:W3CDTF">2022-06-14T08:58:00Z</dcterms:modified>
</cp:coreProperties>
</file>